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937" w:rsidRPr="00804D4C" w:rsidRDefault="00DD4937" w:rsidP="00804D4C">
      <w:pPr>
        <w:spacing w:after="0" w:line="240" w:lineRule="auto"/>
        <w:ind w:firstLine="709"/>
        <w:jc w:val="center"/>
        <w:rPr>
          <w:rFonts w:ascii="Times New Roman" w:hAnsi="Times New Roman"/>
          <w:color w:val="000000"/>
          <w:sz w:val="24"/>
          <w:szCs w:val="24"/>
        </w:rPr>
      </w:pPr>
      <w:r w:rsidRPr="00804D4C">
        <w:rPr>
          <w:noProof/>
          <w:sz w:val="24"/>
          <w:szCs w:val="24"/>
          <w:lang w:eastAsia="ru-RU"/>
        </w:rPr>
        <w:drawing>
          <wp:inline distT="0" distB="0" distL="0" distR="0">
            <wp:extent cx="571500" cy="742950"/>
            <wp:effectExtent l="19050" t="0" r="0" b="0"/>
            <wp:docPr id="3"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менение размера 01 Тума контур"/>
                    <pic:cNvPicPr>
                      <a:picLocks noChangeAspect="1" noChangeArrowheads="1"/>
                    </pic:cNvPicPr>
                  </pic:nvPicPr>
                  <pic:blipFill>
                    <a:blip r:embed="rId5" cstate="print"/>
                    <a:srcRect/>
                    <a:stretch>
                      <a:fillRect/>
                    </a:stretch>
                  </pic:blipFill>
                  <pic:spPr bwMode="auto">
                    <a:xfrm>
                      <a:off x="0" y="0"/>
                      <a:ext cx="571500" cy="742950"/>
                    </a:xfrm>
                    <a:prstGeom prst="rect">
                      <a:avLst/>
                    </a:prstGeom>
                    <a:noFill/>
                    <a:ln w="9525">
                      <a:noFill/>
                      <a:miter lim="800000"/>
                      <a:headEnd/>
                      <a:tailEnd/>
                    </a:ln>
                  </pic:spPr>
                </pic:pic>
              </a:graphicData>
            </a:graphic>
          </wp:inline>
        </w:drawing>
      </w:r>
    </w:p>
    <w:p w:rsidR="00DD4937" w:rsidRPr="00804D4C" w:rsidRDefault="00DD4937" w:rsidP="00804D4C">
      <w:pPr>
        <w:spacing w:after="0" w:line="240" w:lineRule="auto"/>
        <w:ind w:firstLine="709"/>
        <w:jc w:val="center"/>
        <w:rPr>
          <w:rFonts w:ascii="Times New Roman" w:hAnsi="Times New Roman"/>
          <w:color w:val="000000"/>
          <w:sz w:val="24"/>
          <w:szCs w:val="24"/>
        </w:rPr>
      </w:pPr>
      <w:r w:rsidRPr="00804D4C">
        <w:rPr>
          <w:rFonts w:ascii="Times New Roman" w:hAnsi="Times New Roman"/>
          <w:color w:val="000000"/>
          <w:sz w:val="24"/>
          <w:szCs w:val="24"/>
        </w:rPr>
        <w:t>Администрация муниципального образования -</w:t>
      </w:r>
    </w:p>
    <w:p w:rsidR="00DD4937" w:rsidRPr="00804D4C" w:rsidRDefault="00DD4937" w:rsidP="00804D4C">
      <w:pPr>
        <w:spacing w:after="0" w:line="240" w:lineRule="auto"/>
        <w:ind w:firstLine="709"/>
        <w:jc w:val="center"/>
        <w:rPr>
          <w:rFonts w:ascii="Times New Roman" w:hAnsi="Times New Roman"/>
          <w:color w:val="000000"/>
          <w:sz w:val="24"/>
          <w:szCs w:val="24"/>
        </w:rPr>
      </w:pPr>
      <w:r w:rsidRPr="00804D4C">
        <w:rPr>
          <w:rFonts w:ascii="Times New Roman" w:hAnsi="Times New Roman"/>
          <w:color w:val="000000"/>
          <w:sz w:val="24"/>
          <w:szCs w:val="24"/>
        </w:rPr>
        <w:t>Тумское городское поселение</w:t>
      </w:r>
    </w:p>
    <w:p w:rsidR="00DD4937" w:rsidRDefault="00DD4937" w:rsidP="00804D4C">
      <w:pPr>
        <w:spacing w:after="0" w:line="240" w:lineRule="auto"/>
        <w:ind w:firstLine="709"/>
        <w:jc w:val="center"/>
        <w:rPr>
          <w:rFonts w:ascii="Times New Roman" w:hAnsi="Times New Roman"/>
          <w:color w:val="000000"/>
          <w:sz w:val="24"/>
          <w:szCs w:val="24"/>
        </w:rPr>
      </w:pPr>
      <w:r w:rsidRPr="00804D4C">
        <w:rPr>
          <w:rFonts w:ascii="Times New Roman" w:hAnsi="Times New Roman"/>
          <w:color w:val="000000"/>
          <w:sz w:val="24"/>
          <w:szCs w:val="24"/>
        </w:rPr>
        <w:t>Клепиковского муниципального района</w:t>
      </w:r>
    </w:p>
    <w:p w:rsidR="0010299E" w:rsidRPr="00804D4C" w:rsidRDefault="0010299E" w:rsidP="00804D4C">
      <w:pPr>
        <w:spacing w:after="0" w:line="240" w:lineRule="auto"/>
        <w:ind w:firstLine="709"/>
        <w:jc w:val="center"/>
        <w:rPr>
          <w:rFonts w:ascii="Times New Roman" w:hAnsi="Times New Roman"/>
          <w:color w:val="000000"/>
          <w:sz w:val="24"/>
          <w:szCs w:val="24"/>
        </w:rPr>
      </w:pPr>
    </w:p>
    <w:p w:rsidR="0010299E" w:rsidRDefault="00A00230" w:rsidP="0010299E">
      <w:pPr>
        <w:pStyle w:val="1"/>
        <w:ind w:firstLine="851"/>
        <w:rPr>
          <w:b w:val="0"/>
          <w:sz w:val="24"/>
          <w:szCs w:val="24"/>
        </w:rPr>
      </w:pPr>
      <w:r>
        <w:rPr>
          <w:b w:val="0"/>
          <w:sz w:val="24"/>
          <w:szCs w:val="24"/>
        </w:rPr>
        <w:t>ПОСТАНОВЛЕНИЕ</w:t>
      </w:r>
    </w:p>
    <w:p w:rsidR="0010299E" w:rsidRPr="00BE0C18" w:rsidRDefault="0010299E" w:rsidP="0010299E">
      <w:pPr>
        <w:rPr>
          <w:lang w:eastAsia="ru-RU"/>
        </w:rPr>
      </w:pPr>
    </w:p>
    <w:p w:rsidR="0010299E" w:rsidRPr="00BE0C18" w:rsidRDefault="00A00230" w:rsidP="0010299E">
      <w:pPr>
        <w:ind w:right="-427" w:firstLine="851"/>
        <w:jc w:val="center"/>
        <w:rPr>
          <w:rFonts w:ascii="Times New Roman" w:hAnsi="Times New Roman"/>
          <w:sz w:val="24"/>
          <w:szCs w:val="24"/>
        </w:rPr>
      </w:pPr>
      <w:r>
        <w:rPr>
          <w:rFonts w:ascii="Times New Roman" w:hAnsi="Times New Roman"/>
          <w:bCs/>
          <w:sz w:val="24"/>
          <w:szCs w:val="24"/>
        </w:rPr>
        <w:t xml:space="preserve">14 июля </w:t>
      </w:r>
      <w:r w:rsidR="0010299E" w:rsidRPr="001E00B8">
        <w:rPr>
          <w:rFonts w:ascii="Times New Roman" w:hAnsi="Times New Roman"/>
          <w:bCs/>
          <w:sz w:val="24"/>
          <w:szCs w:val="24"/>
        </w:rPr>
        <w:t>20</w:t>
      </w:r>
      <w:r>
        <w:rPr>
          <w:rFonts w:ascii="Times New Roman" w:hAnsi="Times New Roman"/>
          <w:bCs/>
          <w:sz w:val="24"/>
          <w:szCs w:val="24"/>
        </w:rPr>
        <w:t>20</w:t>
      </w:r>
      <w:r w:rsidR="0010299E" w:rsidRPr="001E00B8">
        <w:rPr>
          <w:rFonts w:ascii="Times New Roman" w:hAnsi="Times New Roman"/>
          <w:bCs/>
          <w:sz w:val="24"/>
          <w:szCs w:val="24"/>
        </w:rPr>
        <w:t xml:space="preserve"> г.                                                                      №</w:t>
      </w:r>
      <w:r>
        <w:rPr>
          <w:rFonts w:ascii="Times New Roman" w:hAnsi="Times New Roman"/>
          <w:bCs/>
          <w:sz w:val="24"/>
          <w:szCs w:val="24"/>
        </w:rPr>
        <w:t>89</w:t>
      </w:r>
    </w:p>
    <w:p w:rsidR="005C7DAE" w:rsidRPr="00804D4C" w:rsidRDefault="005C7DAE" w:rsidP="00804D4C">
      <w:pPr>
        <w:pStyle w:val="a7"/>
        <w:spacing w:after="0"/>
        <w:ind w:right="-55" w:firstLine="709"/>
      </w:pPr>
    </w:p>
    <w:p w:rsidR="005C7DAE" w:rsidRPr="00804D4C" w:rsidRDefault="003A5FE6" w:rsidP="00804D4C">
      <w:pPr>
        <w:pStyle w:val="ConsPlusNormal"/>
        <w:ind w:firstLine="709"/>
        <w:jc w:val="center"/>
        <w:rPr>
          <w:rFonts w:ascii="Times New Roman" w:hAnsi="Times New Roman" w:cs="Times New Roman"/>
          <w:sz w:val="24"/>
          <w:szCs w:val="24"/>
        </w:rPr>
      </w:pPr>
      <w:r w:rsidRPr="00804D4C">
        <w:rPr>
          <w:rFonts w:ascii="Times New Roman" w:hAnsi="Times New Roman"/>
          <w:bCs/>
          <w:sz w:val="24"/>
          <w:szCs w:val="24"/>
        </w:rPr>
        <w:t xml:space="preserve">Об утверждении административного регламента предоставления муниципальной услуги </w:t>
      </w:r>
      <w:r w:rsidR="005C7DAE" w:rsidRPr="00804D4C">
        <w:rPr>
          <w:rFonts w:ascii="Times New Roman" w:hAnsi="Times New Roman" w:cs="Times New Roman"/>
          <w:bCs/>
          <w:sz w:val="24"/>
          <w:szCs w:val="24"/>
        </w:rPr>
        <w:t>«</w:t>
      </w:r>
      <w:r w:rsidR="00EA54E6" w:rsidRPr="00804D4C">
        <w:rPr>
          <w:rFonts w:ascii="Times New Roman" w:hAnsi="Times New Roman" w:cs="Times New Roman"/>
          <w:bCs/>
          <w:sz w:val="24"/>
          <w:szCs w:val="24"/>
        </w:rPr>
        <w:t>Передача жилых помещений ранее приватизированных гражданами, в муниципальную собственность Тумского городского поселения</w:t>
      </w:r>
      <w:r w:rsidR="00591ADE" w:rsidRPr="00804D4C">
        <w:rPr>
          <w:rFonts w:ascii="Times New Roman" w:hAnsi="Times New Roman" w:cs="Times New Roman"/>
          <w:bCs/>
          <w:sz w:val="24"/>
          <w:szCs w:val="24"/>
        </w:rPr>
        <w:t>»</w:t>
      </w:r>
    </w:p>
    <w:p w:rsidR="005C7DAE" w:rsidRPr="00804D4C" w:rsidRDefault="005C7DAE" w:rsidP="00804D4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5C7DAE" w:rsidRPr="00804D4C" w:rsidRDefault="005C7DAE" w:rsidP="00804D4C">
      <w:pPr>
        <w:pStyle w:val="11"/>
        <w:ind w:firstLine="709"/>
        <w:jc w:val="both"/>
        <w:rPr>
          <w:sz w:val="24"/>
          <w:szCs w:val="24"/>
        </w:rPr>
      </w:pPr>
      <w:proofErr w:type="gramStart"/>
      <w:r w:rsidRPr="00804D4C">
        <w:rPr>
          <w:sz w:val="24"/>
          <w:szCs w:val="24"/>
        </w:rPr>
        <w:t>В целях повышения эффективности и качества деятельности администрации муниципального образования - Тумское городское поселение Клепиковского муниципального района, в соответствии с Федеральным законом от 27.07.2010 г. №210-ФЗ «Об организации предоставления государственных и муниципальных услуг»,</w:t>
      </w:r>
      <w:r w:rsidR="00BC5464" w:rsidRPr="00BC5464">
        <w:rPr>
          <w:sz w:val="24"/>
          <w:szCs w:val="24"/>
        </w:rPr>
        <w:t xml:space="preserve"> </w:t>
      </w:r>
      <w:r w:rsidR="00BC5464">
        <w:rPr>
          <w:sz w:val="24"/>
          <w:szCs w:val="24"/>
        </w:rPr>
        <w:t xml:space="preserve">Постановлением администрации муниципального образования - </w:t>
      </w:r>
      <w:proofErr w:type="spellStart"/>
      <w:r w:rsidR="00BC5464">
        <w:rPr>
          <w:sz w:val="24"/>
          <w:szCs w:val="24"/>
        </w:rPr>
        <w:t>Тумское</w:t>
      </w:r>
      <w:proofErr w:type="spellEnd"/>
      <w:r w:rsidR="00BC5464">
        <w:rPr>
          <w:sz w:val="24"/>
          <w:szCs w:val="24"/>
        </w:rPr>
        <w:t xml:space="preserve"> городское поселение от 29 октября 2019 года № 136а «О разработке и утверждении администрацией муниципального образования - </w:t>
      </w:r>
      <w:proofErr w:type="spellStart"/>
      <w:r w:rsidR="00BC5464">
        <w:rPr>
          <w:sz w:val="24"/>
          <w:szCs w:val="24"/>
        </w:rPr>
        <w:t>Тумское</w:t>
      </w:r>
      <w:proofErr w:type="spellEnd"/>
      <w:r w:rsidR="00BC5464">
        <w:rPr>
          <w:sz w:val="24"/>
          <w:szCs w:val="24"/>
        </w:rPr>
        <w:t xml:space="preserve"> городское поселение Клепиковского муниципального района Рязанской области</w:t>
      </w:r>
      <w:proofErr w:type="gramEnd"/>
      <w:r w:rsidR="00BC5464">
        <w:rPr>
          <w:sz w:val="24"/>
          <w:szCs w:val="24"/>
        </w:rPr>
        <w:t xml:space="preserve"> административных регламентов осуществления муниципального контроля и административных регламентов предоставления муниципальных услуг</w:t>
      </w:r>
      <w:r w:rsidR="00BC5464" w:rsidRPr="007003E9">
        <w:rPr>
          <w:sz w:val="24"/>
          <w:szCs w:val="24"/>
        </w:rPr>
        <w:t>»</w:t>
      </w:r>
      <w:r w:rsidR="00BC5464" w:rsidRPr="00B67F3F">
        <w:rPr>
          <w:sz w:val="24"/>
          <w:szCs w:val="24"/>
        </w:rPr>
        <w:t>,</w:t>
      </w:r>
      <w:r w:rsidRPr="00804D4C">
        <w:rPr>
          <w:sz w:val="24"/>
          <w:szCs w:val="24"/>
        </w:rPr>
        <w:t xml:space="preserve"> в соответствии с Уставом муниципального образования - Тумское городское поселение Клепиковского муниципального района Рязанской области, администрация муниципального образования - Тумское городское поселение Клепиковского муниципального района ПОСТАНОВЛЯЕТ: </w:t>
      </w:r>
    </w:p>
    <w:p w:rsidR="000C0FDC" w:rsidRPr="00804D4C" w:rsidRDefault="000C0FDC" w:rsidP="00804D4C">
      <w:pPr>
        <w:autoSpaceDE w:val="0"/>
        <w:autoSpaceDN w:val="0"/>
        <w:adjustRightInd w:val="0"/>
        <w:spacing w:after="0" w:line="240" w:lineRule="auto"/>
        <w:ind w:firstLine="709"/>
        <w:jc w:val="both"/>
        <w:rPr>
          <w:rFonts w:ascii="Times New Roman" w:hAnsi="Times New Roman"/>
          <w:sz w:val="24"/>
          <w:szCs w:val="24"/>
        </w:rPr>
      </w:pPr>
      <w:r w:rsidRPr="00804D4C">
        <w:rPr>
          <w:rFonts w:ascii="Times New Roman" w:hAnsi="Times New Roman"/>
          <w:sz w:val="24"/>
          <w:szCs w:val="24"/>
        </w:rPr>
        <w:t xml:space="preserve">1. Утвердить </w:t>
      </w:r>
      <w:hyperlink w:anchor="Par35" w:history="1">
        <w:r w:rsidRPr="00804D4C">
          <w:rPr>
            <w:rFonts w:ascii="Times New Roman" w:hAnsi="Times New Roman"/>
            <w:sz w:val="24"/>
            <w:szCs w:val="24"/>
          </w:rPr>
          <w:t>административный регламент</w:t>
        </w:r>
      </w:hyperlink>
      <w:r w:rsidRPr="00804D4C">
        <w:rPr>
          <w:rFonts w:ascii="Times New Roman" w:hAnsi="Times New Roman"/>
          <w:sz w:val="24"/>
          <w:szCs w:val="24"/>
        </w:rPr>
        <w:t xml:space="preserve"> предоставления муниципальной услуги </w:t>
      </w:r>
      <w:r w:rsidR="00F60D32" w:rsidRPr="00804D4C">
        <w:rPr>
          <w:rFonts w:ascii="Times New Roman" w:hAnsi="Times New Roman" w:cs="Times New Roman"/>
          <w:bCs/>
          <w:sz w:val="24"/>
          <w:szCs w:val="24"/>
        </w:rPr>
        <w:t>«Передача жилых помещений ранее приватизированных гражданами, в муниципальную собственность Тумского городского поселения»</w:t>
      </w:r>
      <w:r w:rsidR="00F60D32" w:rsidRPr="00804D4C">
        <w:rPr>
          <w:rFonts w:ascii="Times New Roman" w:hAnsi="Times New Roman"/>
          <w:bCs/>
          <w:sz w:val="24"/>
          <w:szCs w:val="24"/>
        </w:rPr>
        <w:t xml:space="preserve"> </w:t>
      </w:r>
      <w:r w:rsidRPr="00804D4C">
        <w:rPr>
          <w:rFonts w:ascii="Times New Roman" w:hAnsi="Times New Roman"/>
          <w:sz w:val="24"/>
          <w:szCs w:val="24"/>
        </w:rPr>
        <w:t>согласно приложению.</w:t>
      </w:r>
    </w:p>
    <w:p w:rsidR="000C0FDC" w:rsidRPr="00804D4C" w:rsidRDefault="000C0FDC" w:rsidP="00804D4C">
      <w:pPr>
        <w:widowControl w:val="0"/>
        <w:autoSpaceDE w:val="0"/>
        <w:autoSpaceDN w:val="0"/>
        <w:adjustRightInd w:val="0"/>
        <w:spacing w:after="0" w:line="240" w:lineRule="auto"/>
        <w:ind w:firstLine="709"/>
        <w:jc w:val="both"/>
        <w:rPr>
          <w:rFonts w:ascii="Times New Roman" w:hAnsi="Times New Roman"/>
          <w:sz w:val="24"/>
          <w:szCs w:val="24"/>
        </w:rPr>
      </w:pPr>
      <w:r w:rsidRPr="00804D4C">
        <w:rPr>
          <w:rFonts w:ascii="Times New Roman" w:hAnsi="Times New Roman"/>
          <w:sz w:val="24"/>
          <w:szCs w:val="24"/>
        </w:rPr>
        <w:t>2. Признать утратившим</w:t>
      </w:r>
      <w:r w:rsidR="00804D4C" w:rsidRPr="00804D4C">
        <w:rPr>
          <w:rFonts w:ascii="Times New Roman" w:hAnsi="Times New Roman"/>
          <w:sz w:val="24"/>
          <w:szCs w:val="24"/>
        </w:rPr>
        <w:t>и</w:t>
      </w:r>
      <w:r w:rsidRPr="00804D4C">
        <w:rPr>
          <w:rFonts w:ascii="Times New Roman" w:hAnsi="Times New Roman"/>
          <w:sz w:val="24"/>
          <w:szCs w:val="24"/>
        </w:rPr>
        <w:t xml:space="preserve"> силу Постановлени</w:t>
      </w:r>
      <w:r w:rsidR="00804D4C" w:rsidRPr="00804D4C">
        <w:rPr>
          <w:rFonts w:ascii="Times New Roman" w:hAnsi="Times New Roman"/>
          <w:sz w:val="24"/>
          <w:szCs w:val="24"/>
        </w:rPr>
        <w:t>я</w:t>
      </w:r>
      <w:r w:rsidRPr="00804D4C">
        <w:rPr>
          <w:rFonts w:ascii="Times New Roman" w:hAnsi="Times New Roman"/>
          <w:bCs/>
          <w:sz w:val="24"/>
          <w:szCs w:val="24"/>
        </w:rPr>
        <w:t xml:space="preserve"> администрации</w:t>
      </w:r>
      <w:r w:rsidRPr="00804D4C">
        <w:rPr>
          <w:rFonts w:ascii="Times New Roman" w:hAnsi="Times New Roman"/>
          <w:sz w:val="24"/>
          <w:szCs w:val="24"/>
        </w:rPr>
        <w:t xml:space="preserve"> муниципального образования - Тумское городское поселение Клепиковского муниципального района:</w:t>
      </w:r>
    </w:p>
    <w:p w:rsidR="000C0FDC" w:rsidRPr="00804D4C" w:rsidRDefault="000C0FDC" w:rsidP="00804D4C">
      <w:pPr>
        <w:widowControl w:val="0"/>
        <w:autoSpaceDE w:val="0"/>
        <w:autoSpaceDN w:val="0"/>
        <w:adjustRightInd w:val="0"/>
        <w:spacing w:after="0" w:line="240" w:lineRule="auto"/>
        <w:ind w:firstLine="709"/>
        <w:jc w:val="both"/>
        <w:rPr>
          <w:rFonts w:ascii="Times New Roman" w:hAnsi="Times New Roman"/>
          <w:bCs/>
          <w:sz w:val="24"/>
          <w:szCs w:val="24"/>
        </w:rPr>
      </w:pPr>
      <w:r w:rsidRPr="00804D4C">
        <w:rPr>
          <w:rFonts w:ascii="Times New Roman" w:hAnsi="Times New Roman"/>
          <w:sz w:val="24"/>
          <w:szCs w:val="24"/>
        </w:rPr>
        <w:t xml:space="preserve">- </w:t>
      </w:r>
      <w:r w:rsidR="0010299E">
        <w:rPr>
          <w:rFonts w:ascii="Times New Roman" w:hAnsi="Times New Roman"/>
          <w:bCs/>
          <w:sz w:val="24"/>
          <w:szCs w:val="24"/>
        </w:rPr>
        <w:t>от 27.12.2018 г. №212</w:t>
      </w:r>
      <w:r w:rsidRPr="00804D4C">
        <w:rPr>
          <w:rFonts w:ascii="Times New Roman" w:hAnsi="Times New Roman"/>
          <w:bCs/>
          <w:sz w:val="24"/>
          <w:szCs w:val="24"/>
        </w:rPr>
        <w:t xml:space="preserve"> «Об утверждении административного регламента предоставления муниципальной услуги </w:t>
      </w:r>
      <w:r w:rsidR="00F60D32" w:rsidRPr="00804D4C">
        <w:rPr>
          <w:rFonts w:ascii="Times New Roman" w:hAnsi="Times New Roman" w:cs="Times New Roman"/>
          <w:bCs/>
          <w:sz w:val="24"/>
          <w:szCs w:val="24"/>
        </w:rPr>
        <w:t>«Передача жилых помещений ранее приватизированных гражданами, в муниципальную собственность Тумского городского поселения»</w:t>
      </w:r>
      <w:r w:rsidRPr="00804D4C">
        <w:rPr>
          <w:rFonts w:ascii="Times New Roman" w:hAnsi="Times New Roman"/>
          <w:bCs/>
          <w:sz w:val="24"/>
          <w:szCs w:val="24"/>
        </w:rPr>
        <w:t>»</w:t>
      </w:r>
      <w:r w:rsidR="0010299E">
        <w:rPr>
          <w:rFonts w:ascii="Times New Roman" w:hAnsi="Times New Roman"/>
          <w:spacing w:val="-1"/>
          <w:sz w:val="24"/>
          <w:szCs w:val="24"/>
        </w:rPr>
        <w:t>.</w:t>
      </w:r>
    </w:p>
    <w:p w:rsidR="000C0FDC" w:rsidRPr="00804D4C" w:rsidRDefault="000C0FDC" w:rsidP="00804D4C">
      <w:pPr>
        <w:pStyle w:val="a7"/>
        <w:spacing w:after="0"/>
        <w:ind w:firstLine="709"/>
        <w:jc w:val="both"/>
      </w:pPr>
      <w:r w:rsidRPr="00804D4C">
        <w:t>3.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rsidR="000C0FDC" w:rsidRPr="00804D4C" w:rsidRDefault="000C0FDC" w:rsidP="00804D4C">
      <w:pPr>
        <w:pStyle w:val="a7"/>
        <w:spacing w:after="0"/>
        <w:ind w:firstLine="709"/>
        <w:jc w:val="both"/>
      </w:pPr>
      <w:r w:rsidRPr="00804D4C">
        <w:t>4. Настоящее Постановление вступает в силу на следующий день после его официального опубликования.</w:t>
      </w:r>
    </w:p>
    <w:p w:rsidR="000C0FDC" w:rsidRPr="00804D4C" w:rsidRDefault="000C0FDC" w:rsidP="00804D4C">
      <w:pPr>
        <w:pStyle w:val="a7"/>
        <w:spacing w:after="0"/>
        <w:ind w:firstLine="709"/>
        <w:jc w:val="both"/>
      </w:pPr>
      <w:r w:rsidRPr="00804D4C">
        <w:t xml:space="preserve">5. </w:t>
      </w:r>
      <w:proofErr w:type="gramStart"/>
      <w:r w:rsidRPr="00804D4C">
        <w:t>Контроль за</w:t>
      </w:r>
      <w:proofErr w:type="gramEnd"/>
      <w:r w:rsidRPr="00804D4C">
        <w:t xml:space="preserve"> исполнением настоящего Постановления оставляю за собой.</w:t>
      </w:r>
    </w:p>
    <w:p w:rsidR="000C0FDC" w:rsidRPr="00804D4C" w:rsidRDefault="000C0FDC" w:rsidP="00804D4C">
      <w:pPr>
        <w:pStyle w:val="ConsPlusNormal"/>
        <w:ind w:firstLine="709"/>
        <w:rPr>
          <w:rFonts w:ascii="Times New Roman" w:hAnsi="Times New Roman" w:cs="Times New Roman"/>
          <w:sz w:val="24"/>
          <w:szCs w:val="24"/>
        </w:rPr>
      </w:pPr>
      <w:r w:rsidRPr="00804D4C">
        <w:rPr>
          <w:rFonts w:ascii="Times New Roman" w:hAnsi="Times New Roman" w:cs="Times New Roman"/>
          <w:sz w:val="24"/>
          <w:szCs w:val="24"/>
        </w:rPr>
        <w:t xml:space="preserve">   </w:t>
      </w:r>
    </w:p>
    <w:p w:rsidR="000C0FDC" w:rsidRPr="00804D4C" w:rsidRDefault="000C0FDC" w:rsidP="00804D4C">
      <w:pPr>
        <w:pStyle w:val="ConsPlusNormal"/>
        <w:widowControl/>
        <w:ind w:right="-141" w:firstLine="709"/>
        <w:jc w:val="both"/>
        <w:rPr>
          <w:rFonts w:ascii="Times New Roman" w:hAnsi="Times New Roman" w:cs="Times New Roman"/>
          <w:sz w:val="24"/>
          <w:szCs w:val="24"/>
        </w:rPr>
      </w:pPr>
      <w:r w:rsidRPr="00804D4C">
        <w:rPr>
          <w:rFonts w:ascii="Times New Roman" w:hAnsi="Times New Roman" w:cs="Times New Roman"/>
          <w:sz w:val="24"/>
          <w:szCs w:val="24"/>
        </w:rPr>
        <w:t>Глава администрации муниципального</w:t>
      </w:r>
    </w:p>
    <w:p w:rsidR="000C0FDC" w:rsidRPr="00804D4C" w:rsidRDefault="000C0FDC" w:rsidP="00804D4C">
      <w:pPr>
        <w:pStyle w:val="ConsPlusNormal"/>
        <w:widowControl/>
        <w:ind w:right="-141" w:firstLine="709"/>
        <w:jc w:val="both"/>
        <w:rPr>
          <w:rFonts w:ascii="Times New Roman" w:hAnsi="Times New Roman" w:cs="Times New Roman"/>
          <w:sz w:val="24"/>
          <w:szCs w:val="24"/>
        </w:rPr>
      </w:pPr>
      <w:r w:rsidRPr="00804D4C">
        <w:rPr>
          <w:rFonts w:ascii="Times New Roman" w:hAnsi="Times New Roman" w:cs="Times New Roman"/>
          <w:sz w:val="24"/>
          <w:szCs w:val="24"/>
        </w:rPr>
        <w:t>образования - Тумское городское поселение</w:t>
      </w:r>
    </w:p>
    <w:p w:rsidR="000C0FDC" w:rsidRPr="00804D4C" w:rsidRDefault="000C0FDC" w:rsidP="00804D4C">
      <w:pPr>
        <w:pStyle w:val="ConsPlusNormal"/>
        <w:widowControl/>
        <w:ind w:right="-2"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Клепиковского муниципального района   </w:t>
      </w:r>
      <w:r w:rsidR="00DE031A" w:rsidRPr="00804D4C">
        <w:rPr>
          <w:rFonts w:ascii="Times New Roman" w:hAnsi="Times New Roman" w:cs="Times New Roman"/>
          <w:sz w:val="24"/>
          <w:szCs w:val="24"/>
        </w:rPr>
        <w:t xml:space="preserve">                       </w:t>
      </w:r>
      <w:r w:rsidRPr="00804D4C">
        <w:rPr>
          <w:rFonts w:ascii="Times New Roman" w:hAnsi="Times New Roman" w:cs="Times New Roman"/>
          <w:sz w:val="24"/>
          <w:szCs w:val="24"/>
        </w:rPr>
        <w:t xml:space="preserve">       В.М. Лазаре</w:t>
      </w:r>
      <w:bookmarkStart w:id="0" w:name="Par31"/>
      <w:bookmarkEnd w:id="0"/>
      <w:r w:rsidRPr="00804D4C">
        <w:rPr>
          <w:rFonts w:ascii="Times New Roman" w:hAnsi="Times New Roman" w:cs="Times New Roman"/>
          <w:sz w:val="24"/>
          <w:szCs w:val="24"/>
        </w:rPr>
        <w:t>в</w:t>
      </w:r>
    </w:p>
    <w:p w:rsidR="000C0FDC" w:rsidRPr="00804D4C" w:rsidRDefault="000C0FDC" w:rsidP="00804D4C">
      <w:pPr>
        <w:pStyle w:val="11"/>
        <w:ind w:firstLine="709"/>
        <w:jc w:val="both"/>
        <w:rPr>
          <w:sz w:val="24"/>
          <w:szCs w:val="24"/>
        </w:rPr>
      </w:pPr>
    </w:p>
    <w:p w:rsidR="0010299E" w:rsidRDefault="0010299E" w:rsidP="00804D4C">
      <w:pPr>
        <w:shd w:val="clear" w:color="auto" w:fill="FFFFFF"/>
        <w:spacing w:after="0" w:line="240" w:lineRule="auto"/>
        <w:ind w:right="-6" w:firstLine="709"/>
        <w:jc w:val="right"/>
        <w:rPr>
          <w:rFonts w:ascii="Times New Roman" w:hAnsi="Times New Roman"/>
          <w:spacing w:val="-1"/>
          <w:sz w:val="24"/>
          <w:szCs w:val="24"/>
        </w:rPr>
      </w:pPr>
    </w:p>
    <w:p w:rsidR="0010299E" w:rsidRDefault="0010299E" w:rsidP="00804D4C">
      <w:pPr>
        <w:shd w:val="clear" w:color="auto" w:fill="FFFFFF"/>
        <w:spacing w:after="0" w:line="240" w:lineRule="auto"/>
        <w:ind w:right="-6" w:firstLine="709"/>
        <w:jc w:val="right"/>
        <w:rPr>
          <w:rFonts w:ascii="Times New Roman" w:hAnsi="Times New Roman"/>
          <w:spacing w:val="-1"/>
          <w:sz w:val="24"/>
          <w:szCs w:val="24"/>
        </w:rPr>
      </w:pPr>
    </w:p>
    <w:p w:rsidR="0010299E" w:rsidRDefault="0010299E" w:rsidP="00804D4C">
      <w:pPr>
        <w:shd w:val="clear" w:color="auto" w:fill="FFFFFF"/>
        <w:spacing w:after="0" w:line="240" w:lineRule="auto"/>
        <w:ind w:right="-6" w:firstLine="709"/>
        <w:jc w:val="right"/>
        <w:rPr>
          <w:rFonts w:ascii="Times New Roman" w:hAnsi="Times New Roman"/>
          <w:spacing w:val="-1"/>
          <w:sz w:val="24"/>
          <w:szCs w:val="24"/>
        </w:rPr>
      </w:pPr>
    </w:p>
    <w:p w:rsidR="00F60D32" w:rsidRPr="00804D4C" w:rsidRDefault="00F60D32" w:rsidP="00804D4C">
      <w:pPr>
        <w:shd w:val="clear" w:color="auto" w:fill="FFFFFF"/>
        <w:spacing w:after="0" w:line="240" w:lineRule="auto"/>
        <w:ind w:right="-6" w:firstLine="709"/>
        <w:jc w:val="right"/>
        <w:rPr>
          <w:rFonts w:ascii="Times New Roman" w:hAnsi="Times New Roman"/>
          <w:spacing w:val="-1"/>
          <w:sz w:val="24"/>
          <w:szCs w:val="24"/>
        </w:rPr>
      </w:pPr>
      <w:bookmarkStart w:id="1" w:name="_GoBack"/>
      <w:bookmarkEnd w:id="1"/>
      <w:r w:rsidRPr="00804D4C">
        <w:rPr>
          <w:rFonts w:ascii="Times New Roman" w:hAnsi="Times New Roman"/>
          <w:spacing w:val="-1"/>
          <w:sz w:val="24"/>
          <w:szCs w:val="24"/>
        </w:rPr>
        <w:lastRenderedPageBreak/>
        <w:t xml:space="preserve">Приложение </w:t>
      </w:r>
    </w:p>
    <w:p w:rsidR="00F60D32" w:rsidRPr="00804D4C" w:rsidRDefault="00F60D32" w:rsidP="00804D4C">
      <w:pPr>
        <w:shd w:val="clear" w:color="auto" w:fill="FFFFFF"/>
        <w:spacing w:after="0" w:line="240" w:lineRule="auto"/>
        <w:ind w:right="-6" w:firstLine="709"/>
        <w:jc w:val="right"/>
        <w:rPr>
          <w:rFonts w:ascii="Times New Roman" w:hAnsi="Times New Roman"/>
          <w:spacing w:val="-1"/>
          <w:sz w:val="24"/>
          <w:szCs w:val="24"/>
        </w:rPr>
      </w:pPr>
      <w:r w:rsidRPr="00804D4C">
        <w:rPr>
          <w:rFonts w:ascii="Times New Roman" w:hAnsi="Times New Roman"/>
          <w:spacing w:val="-1"/>
          <w:sz w:val="24"/>
          <w:szCs w:val="24"/>
        </w:rPr>
        <w:t>к постановлению администрации</w:t>
      </w:r>
    </w:p>
    <w:p w:rsidR="00F60D32" w:rsidRPr="00804D4C" w:rsidRDefault="00F60D32" w:rsidP="00804D4C">
      <w:pPr>
        <w:shd w:val="clear" w:color="auto" w:fill="FFFFFF"/>
        <w:spacing w:after="0" w:line="240" w:lineRule="auto"/>
        <w:ind w:right="-6" w:firstLine="709"/>
        <w:jc w:val="right"/>
        <w:rPr>
          <w:rFonts w:ascii="Times New Roman" w:hAnsi="Times New Roman"/>
          <w:spacing w:val="-1"/>
          <w:sz w:val="24"/>
          <w:szCs w:val="24"/>
        </w:rPr>
      </w:pPr>
      <w:r w:rsidRPr="00804D4C">
        <w:rPr>
          <w:rFonts w:ascii="Times New Roman" w:hAnsi="Times New Roman"/>
          <w:spacing w:val="-1"/>
          <w:sz w:val="24"/>
          <w:szCs w:val="24"/>
        </w:rPr>
        <w:t xml:space="preserve">муниципального образования – </w:t>
      </w:r>
    </w:p>
    <w:p w:rsidR="00F60D32" w:rsidRPr="00804D4C" w:rsidRDefault="00F60D32" w:rsidP="00804D4C">
      <w:pPr>
        <w:shd w:val="clear" w:color="auto" w:fill="FFFFFF"/>
        <w:spacing w:after="0" w:line="240" w:lineRule="auto"/>
        <w:ind w:right="-6" w:firstLine="709"/>
        <w:jc w:val="right"/>
        <w:rPr>
          <w:rFonts w:ascii="Times New Roman" w:hAnsi="Times New Roman"/>
          <w:spacing w:val="-1"/>
          <w:sz w:val="24"/>
          <w:szCs w:val="24"/>
        </w:rPr>
      </w:pPr>
      <w:r w:rsidRPr="00804D4C">
        <w:rPr>
          <w:rFonts w:ascii="Times New Roman" w:hAnsi="Times New Roman"/>
          <w:spacing w:val="-1"/>
          <w:sz w:val="24"/>
          <w:szCs w:val="24"/>
        </w:rPr>
        <w:t xml:space="preserve">Тумское городское поселение </w:t>
      </w:r>
    </w:p>
    <w:p w:rsidR="00F60D32" w:rsidRPr="00804D4C" w:rsidRDefault="00F60D32" w:rsidP="00804D4C">
      <w:pPr>
        <w:shd w:val="clear" w:color="auto" w:fill="FFFFFF"/>
        <w:spacing w:after="0" w:line="240" w:lineRule="auto"/>
        <w:ind w:right="-6" w:firstLine="709"/>
        <w:jc w:val="right"/>
        <w:rPr>
          <w:rFonts w:ascii="Times New Roman" w:hAnsi="Times New Roman"/>
          <w:spacing w:val="-1"/>
          <w:sz w:val="24"/>
          <w:szCs w:val="24"/>
        </w:rPr>
      </w:pPr>
      <w:r w:rsidRPr="00804D4C">
        <w:rPr>
          <w:rFonts w:ascii="Times New Roman" w:hAnsi="Times New Roman"/>
          <w:spacing w:val="-1"/>
          <w:sz w:val="24"/>
          <w:szCs w:val="24"/>
        </w:rPr>
        <w:t>Клепиковского муниципального района</w:t>
      </w:r>
    </w:p>
    <w:p w:rsidR="0010299E" w:rsidRDefault="00A00230" w:rsidP="0010299E">
      <w:pPr>
        <w:shd w:val="clear" w:color="auto" w:fill="FFFFFF"/>
        <w:spacing w:after="0" w:line="240" w:lineRule="auto"/>
        <w:ind w:right="-6" w:firstLine="709"/>
        <w:jc w:val="right"/>
        <w:rPr>
          <w:rFonts w:ascii="Times New Roman" w:hAnsi="Times New Roman"/>
          <w:sz w:val="24"/>
          <w:szCs w:val="24"/>
        </w:rPr>
      </w:pPr>
      <w:r>
        <w:rPr>
          <w:rFonts w:ascii="Times New Roman" w:hAnsi="Times New Roman"/>
          <w:sz w:val="24"/>
          <w:szCs w:val="24"/>
        </w:rPr>
        <w:t>от 14.07.2020 г. N 89</w:t>
      </w:r>
    </w:p>
    <w:p w:rsidR="00591ADE" w:rsidRPr="00804D4C" w:rsidRDefault="00591ADE" w:rsidP="0010299E">
      <w:pPr>
        <w:widowControl w:val="0"/>
        <w:autoSpaceDE w:val="0"/>
        <w:autoSpaceDN w:val="0"/>
        <w:adjustRightInd w:val="0"/>
        <w:spacing w:after="0" w:line="240" w:lineRule="auto"/>
        <w:jc w:val="both"/>
        <w:rPr>
          <w:rFonts w:ascii="Times New Roman" w:hAnsi="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rPr>
          <w:rFonts w:ascii="Times New Roman" w:hAnsi="Times New Roman" w:cs="Times New Roman"/>
          <w:bCs/>
          <w:sz w:val="24"/>
          <w:szCs w:val="24"/>
        </w:rPr>
      </w:pPr>
      <w:bookmarkStart w:id="2" w:name="Par33"/>
      <w:bookmarkEnd w:id="2"/>
      <w:r w:rsidRPr="00804D4C">
        <w:rPr>
          <w:rFonts w:ascii="Times New Roman" w:hAnsi="Times New Roman" w:cs="Times New Roman"/>
          <w:bCs/>
          <w:sz w:val="24"/>
          <w:szCs w:val="24"/>
        </w:rPr>
        <w:t>Административный регламент</w:t>
      </w:r>
    </w:p>
    <w:p w:rsidR="00F60D32" w:rsidRPr="00804D4C" w:rsidRDefault="00F60D32" w:rsidP="00804D4C">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804D4C">
        <w:rPr>
          <w:rFonts w:ascii="Times New Roman" w:hAnsi="Times New Roman" w:cs="Times New Roman"/>
          <w:bCs/>
          <w:sz w:val="24"/>
          <w:szCs w:val="24"/>
        </w:rPr>
        <w:t>предоставления муниципальной услуги «Передача жилых помещений, ранее приватизированных гражданами, в муниципальную собственность Тумского городского поселения»</w:t>
      </w:r>
    </w:p>
    <w:p w:rsidR="00F60D32" w:rsidRPr="00804D4C" w:rsidRDefault="00F60D32" w:rsidP="00804D4C">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3" w:name="Par41"/>
      <w:bookmarkEnd w:id="3"/>
      <w:r w:rsidRPr="00804D4C">
        <w:rPr>
          <w:rFonts w:ascii="Times New Roman" w:hAnsi="Times New Roman" w:cs="Times New Roman"/>
          <w:sz w:val="24"/>
          <w:szCs w:val="24"/>
        </w:rPr>
        <w:t>Раздел 1. Общие положения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1.1. Предмет регулирования Административного регламента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1.1.1. </w:t>
      </w:r>
      <w:proofErr w:type="gramStart"/>
      <w:r w:rsidRPr="00804D4C">
        <w:rPr>
          <w:rFonts w:ascii="Times New Roman" w:hAnsi="Times New Roman" w:cs="Times New Roman"/>
          <w:sz w:val="24"/>
          <w:szCs w:val="24"/>
        </w:rPr>
        <w:t>Предметом регулирования Административного регламента предоставления муниципальной услуги "Передача жилых помещений, ранее приватизированных гражданами, в муниципальную собственность города Рязани" (далее - Административный регламент) являются отношения, возникающие между администрацией муниципального образования - Тумское городское поселение (органом, предоставляющим муниципальную услугу) и физическими лицами либо их уполномоченными представителями, связанные с предоставлением муниципальной услуги "Передача жилых помещений, ранее приватизированных гражданами, в муниципальную собственность муниципального образования - Тумское городское</w:t>
      </w:r>
      <w:proofErr w:type="gramEnd"/>
      <w:r w:rsidRPr="00804D4C">
        <w:rPr>
          <w:rFonts w:ascii="Times New Roman" w:hAnsi="Times New Roman" w:cs="Times New Roman"/>
          <w:sz w:val="24"/>
          <w:szCs w:val="24"/>
        </w:rPr>
        <w:t xml:space="preserve"> поселение " (далее - муниципальная услуга).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1.2. 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1.2.1. Заявителями муниципальной услуги являются граждане, являющиеся собственниками ранее приватизированных ими жилых помещений, которые для них являются единственным местом проживания, либо их уполномоченные представители (далее - заявитель).</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1.2.2.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w:t>
      </w:r>
    </w:p>
    <w:p w:rsidR="00F60D32" w:rsidRPr="00804D4C" w:rsidRDefault="00F60D32"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1.3. Информацию о предоставлении муниципальной услуги можно получить в администрации муниципального образования –  Тумское городское поселение Клепиковского муниципального района (далее – Администрация) и в Клепиковском территориальном отделе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xml:space="preserve">1.3.1. Информация о месте нахождения и графике работы Администрации. </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xml:space="preserve">Местонахождение и почтовый адрес:  </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xml:space="preserve">391001, Рязанская область, Клепиковский район, р.п. Тума, ул. Ленина, дом 158, кабинет  №6 </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контактный телефон: 8(49142) 4-01-70</w:t>
      </w:r>
    </w:p>
    <w:p w:rsidR="00F60D32" w:rsidRPr="00804D4C" w:rsidRDefault="00F60D32" w:rsidP="00804D4C">
      <w:pPr>
        <w:pStyle w:val="ConsPlusNormal"/>
        <w:ind w:firstLine="709"/>
        <w:jc w:val="both"/>
        <w:rPr>
          <w:rFonts w:ascii="Times New Roman" w:hAnsi="Times New Roman"/>
          <w:sz w:val="24"/>
          <w:szCs w:val="24"/>
        </w:rPr>
      </w:pPr>
      <w:r w:rsidRPr="00804D4C">
        <w:rPr>
          <w:rFonts w:ascii="Times New Roman" w:hAnsi="Times New Roman"/>
          <w:sz w:val="24"/>
          <w:szCs w:val="24"/>
        </w:rPr>
        <w:lastRenderedPageBreak/>
        <w:t xml:space="preserve">Адрес: интернет-сайта: </w:t>
      </w:r>
      <w:r w:rsidRPr="00804D4C">
        <w:rPr>
          <w:rFonts w:ascii="Times New Roman" w:hAnsi="Times New Roman" w:cs="Times New Roman"/>
          <w:bCs/>
          <w:sz w:val="24"/>
          <w:szCs w:val="24"/>
          <w:lang w:val="en-US"/>
        </w:rPr>
        <w:t>www</w:t>
      </w:r>
      <w:r w:rsidRPr="00804D4C">
        <w:rPr>
          <w:rFonts w:ascii="Times New Roman" w:hAnsi="Times New Roman" w:cs="Times New Roman"/>
          <w:bCs/>
          <w:sz w:val="24"/>
          <w:szCs w:val="24"/>
        </w:rPr>
        <w:t>.</w:t>
      </w:r>
      <w:proofErr w:type="spellStart"/>
      <w:r w:rsidRPr="00804D4C">
        <w:rPr>
          <w:rFonts w:ascii="Times New Roman" w:hAnsi="Times New Roman" w:cs="Times New Roman"/>
          <w:bCs/>
          <w:sz w:val="24"/>
          <w:szCs w:val="24"/>
          <w:lang w:val="en-US"/>
        </w:rPr>
        <w:t>tumaadm</w:t>
      </w:r>
      <w:proofErr w:type="spellEnd"/>
      <w:r w:rsidRPr="00804D4C">
        <w:rPr>
          <w:rFonts w:ascii="Times New Roman" w:hAnsi="Times New Roman" w:cs="Times New Roman"/>
          <w:bCs/>
          <w:sz w:val="24"/>
          <w:szCs w:val="24"/>
        </w:rPr>
        <w:t>.</w:t>
      </w:r>
      <w:proofErr w:type="spellStart"/>
      <w:r w:rsidRPr="00804D4C">
        <w:rPr>
          <w:rFonts w:ascii="Times New Roman" w:hAnsi="Times New Roman" w:cs="Times New Roman"/>
          <w:bCs/>
          <w:sz w:val="24"/>
          <w:szCs w:val="24"/>
          <w:lang w:val="en-US"/>
        </w:rPr>
        <w:t>ru</w:t>
      </w:r>
      <w:proofErr w:type="spellEnd"/>
      <w:r w:rsidRPr="00804D4C">
        <w:rPr>
          <w:rFonts w:ascii="Times New Roman" w:hAnsi="Times New Roman"/>
          <w:sz w:val="24"/>
          <w:szCs w:val="24"/>
        </w:rPr>
        <w:t xml:space="preserve"> </w:t>
      </w:r>
    </w:p>
    <w:p w:rsidR="00F60D32" w:rsidRPr="00804D4C" w:rsidRDefault="00F60D32" w:rsidP="00804D4C">
      <w:pPr>
        <w:spacing w:after="0" w:line="240" w:lineRule="auto"/>
        <w:ind w:firstLine="709"/>
        <w:jc w:val="both"/>
        <w:rPr>
          <w:rFonts w:ascii="Times New Roman" w:hAnsi="Times New Roman"/>
          <w:b/>
          <w:sz w:val="24"/>
          <w:szCs w:val="24"/>
        </w:rPr>
      </w:pPr>
      <w:r w:rsidRPr="00804D4C">
        <w:rPr>
          <w:rFonts w:ascii="Times New Roman" w:hAnsi="Times New Roman"/>
          <w:sz w:val="24"/>
          <w:szCs w:val="24"/>
        </w:rPr>
        <w:t>адрес электронной почты:</w:t>
      </w:r>
      <w:r w:rsidRPr="00804D4C">
        <w:rPr>
          <w:rFonts w:ascii="Times New Roman" w:hAnsi="Times New Roman"/>
          <w:b/>
          <w:sz w:val="24"/>
          <w:szCs w:val="24"/>
        </w:rPr>
        <w:t xml:space="preserve"> </w:t>
      </w:r>
      <w:r w:rsidRPr="00804D4C">
        <w:rPr>
          <w:rFonts w:ascii="Times New Roman" w:hAnsi="Times New Roman"/>
          <w:sz w:val="24"/>
          <w:szCs w:val="24"/>
          <w:lang w:val="en-US"/>
        </w:rPr>
        <w:t>tuma</w:t>
      </w:r>
      <w:r w:rsidRPr="00804D4C">
        <w:rPr>
          <w:rFonts w:ascii="Times New Roman" w:hAnsi="Times New Roman"/>
          <w:sz w:val="24"/>
          <w:szCs w:val="24"/>
        </w:rPr>
        <w:t>-</w:t>
      </w:r>
      <w:r w:rsidRPr="00804D4C">
        <w:rPr>
          <w:rFonts w:ascii="Times New Roman" w:hAnsi="Times New Roman"/>
          <w:sz w:val="24"/>
          <w:szCs w:val="24"/>
          <w:lang w:val="en-US"/>
        </w:rPr>
        <w:t>adm</w:t>
      </w:r>
      <w:r w:rsidRPr="00804D4C">
        <w:rPr>
          <w:rFonts w:ascii="Times New Roman" w:hAnsi="Times New Roman"/>
          <w:sz w:val="24"/>
          <w:szCs w:val="24"/>
        </w:rPr>
        <w:t>1@</w:t>
      </w:r>
      <w:r w:rsidRPr="00804D4C">
        <w:rPr>
          <w:rFonts w:ascii="Times New Roman" w:hAnsi="Times New Roman"/>
          <w:sz w:val="24"/>
          <w:szCs w:val="24"/>
          <w:lang w:val="en-US"/>
        </w:rPr>
        <w:t>mail</w:t>
      </w:r>
      <w:r w:rsidRPr="00804D4C">
        <w:rPr>
          <w:rFonts w:ascii="Times New Roman" w:hAnsi="Times New Roman"/>
          <w:sz w:val="24"/>
          <w:szCs w:val="24"/>
        </w:rPr>
        <w:t>.</w:t>
      </w:r>
      <w:r w:rsidRPr="00804D4C">
        <w:rPr>
          <w:rFonts w:ascii="Times New Roman" w:hAnsi="Times New Roman"/>
          <w:sz w:val="24"/>
          <w:szCs w:val="24"/>
          <w:lang w:val="en-US"/>
        </w:rPr>
        <w:t>ryazan</w:t>
      </w:r>
      <w:r w:rsidRPr="00804D4C">
        <w:rPr>
          <w:rFonts w:ascii="Times New Roman" w:hAnsi="Times New Roman"/>
          <w:sz w:val="24"/>
          <w:szCs w:val="24"/>
        </w:rPr>
        <w:t>.</w:t>
      </w:r>
      <w:r w:rsidRPr="00804D4C">
        <w:rPr>
          <w:rFonts w:ascii="Times New Roman" w:hAnsi="Times New Roman"/>
          <w:sz w:val="24"/>
          <w:szCs w:val="24"/>
          <w:lang w:val="en-US"/>
        </w:rPr>
        <w:t>ru</w:t>
      </w:r>
    </w:p>
    <w:p w:rsidR="00EF4B06" w:rsidRDefault="00EF4B06" w:rsidP="00EF4B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Режим работы: Пн. - Чт. с 08.00 - 17.00; Пт. с 08.00 - 15.45. </w:t>
      </w:r>
    </w:p>
    <w:p w:rsidR="00EF4B06" w:rsidRDefault="00EF4B06" w:rsidP="00EF4B06">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 xml:space="preserve">Обед с 12.15 - 13.00. Выходной: суббота, воскресенье. </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1.3.2.Информация о месте нахождения МФЦ.</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xml:space="preserve">Местонахождение и почтовый адрес:  </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391030, Рязанская область, г.Спас-Клепики, пл. Ленина, д.1. 1- этаж, кабинет  № 5;</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391001, Рязанская область, Клепиковский район, р.п. Тума, ул. Ленина, д. 158;</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1.3.3. Порядок получения информации по вопросам предоставления муниципальной услуги.</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Информация о процедуре предоставления муниципальной услуги предоставляется бесплатно.</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roofErr w:type="gramStart"/>
      <w:r w:rsidRPr="00804D4C">
        <w:rPr>
          <w:rFonts w:ascii="Times New Roman" w:hAnsi="Times New Roman"/>
          <w:sz w:val="24"/>
          <w:szCs w:val="24"/>
        </w:rPr>
        <w:t>- Получение Заявителями информации о процедуре предоставления муниципальной услуги, включая перечень услуг, которые являются необходимыми и обязательными для предоставления муниципальных услуг, может осуществляться путем индивидуального или публичного информирования, в устной или письменной форме, в сети интернет на официальном сайте муниципального образования, в федеральной государственной информационной системе «Единый портал государственных и муниципальных услуг» и информационной системе «Портал Государственных услуг Рязанской области»,</w:t>
      </w:r>
      <w:proofErr w:type="gramEnd"/>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Индивидуальное устное информирование о процедуре предоставления муниципальной услуги осуществляется при обращении Заявителей в Администрацию или в МФЦ лично или по телефону. Продолжительность индивидуального устного информирования каждого Заявителя составляет не более 10 минут.  Время ожидания Заявителя для получения устной консультации не должно превышать 15 минут.</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При консультировании по телефону специалисты Администрации, МФЦ должны назвать свою фамилию, имя, отчество, должность, а также наименование подразделения, в которое обратился Заявитель, а затем в вежливой форме четко и подробно проинформировать обратившегося по предоставлению муниципальной услуги.</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xml:space="preserve">- Индивидуальное письменное информирование по процедуре предоставления муниципальной услуги осуществляется специалистами Администрации, МФЦ при обращении заинтересованных лиц путем почтовых отправлений, электронной почтой или через интернет-сайт: </w:t>
      </w:r>
      <w:r w:rsidRPr="00804D4C">
        <w:rPr>
          <w:rFonts w:ascii="Times New Roman" w:hAnsi="Times New Roman" w:cs="Times New Roman"/>
          <w:bCs/>
          <w:sz w:val="24"/>
          <w:szCs w:val="24"/>
          <w:lang w:val="en-US"/>
        </w:rPr>
        <w:t>www</w:t>
      </w:r>
      <w:r w:rsidRPr="00804D4C">
        <w:rPr>
          <w:rFonts w:ascii="Times New Roman" w:hAnsi="Times New Roman" w:cs="Times New Roman"/>
          <w:bCs/>
          <w:sz w:val="24"/>
          <w:szCs w:val="24"/>
        </w:rPr>
        <w:t>.</w:t>
      </w:r>
      <w:proofErr w:type="spellStart"/>
      <w:r w:rsidRPr="00804D4C">
        <w:rPr>
          <w:rFonts w:ascii="Times New Roman" w:hAnsi="Times New Roman" w:cs="Times New Roman"/>
          <w:bCs/>
          <w:sz w:val="24"/>
          <w:szCs w:val="24"/>
          <w:lang w:val="en-US"/>
        </w:rPr>
        <w:t>tumaadm</w:t>
      </w:r>
      <w:proofErr w:type="spellEnd"/>
      <w:r w:rsidRPr="00804D4C">
        <w:rPr>
          <w:rFonts w:ascii="Times New Roman" w:hAnsi="Times New Roman" w:cs="Times New Roman"/>
          <w:bCs/>
          <w:sz w:val="24"/>
          <w:szCs w:val="24"/>
        </w:rPr>
        <w:t>.</w:t>
      </w:r>
      <w:proofErr w:type="spellStart"/>
      <w:r w:rsidRPr="00804D4C">
        <w:rPr>
          <w:rFonts w:ascii="Times New Roman" w:hAnsi="Times New Roman" w:cs="Times New Roman"/>
          <w:bCs/>
          <w:sz w:val="24"/>
          <w:szCs w:val="24"/>
          <w:lang w:val="en-US"/>
        </w:rPr>
        <w:t>ru</w:t>
      </w:r>
      <w:proofErr w:type="spellEnd"/>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При индивидуальном письменном информировании ответ направляется Заявителю в течение 30 календарных дней со дня поступления запроса.</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Публичное письменное информирование осуществляется путем публикации информационных материалов в печатных СМИ, интернет-сайтах, оформления информационных стендов.</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Информация о процедуре предоставления муниципальной услуги должна представляться Заявителям оперативно, быть четкой, достоверной, полной.</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04D4C">
        <w:rPr>
          <w:rFonts w:ascii="Times New Roman" w:hAnsi="Times New Roman"/>
          <w:sz w:val="24"/>
          <w:szCs w:val="24"/>
        </w:rPr>
        <w:t>- Информационные материалы, образцы заявлений можно получить в Администрации и в  МФЦ по адресу: р.п. Тума, ул. Ленина, д. 158;</w:t>
      </w:r>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r w:rsidRPr="00804D4C">
        <w:rPr>
          <w:rFonts w:ascii="Times New Roman" w:hAnsi="Times New Roman"/>
          <w:sz w:val="24"/>
          <w:szCs w:val="24"/>
        </w:rPr>
        <w:t xml:space="preserve">г. Спас-Клепики, пл. Ленина, д.1, кабинет №5, а также на интернет-сайте </w:t>
      </w:r>
      <w:hyperlink r:id="rId6" w:history="1">
        <w:r w:rsidRPr="00804D4C">
          <w:rPr>
            <w:rStyle w:val="a9"/>
            <w:rFonts w:ascii="Times New Roman" w:hAnsi="Times New Roman" w:cs="Times New Roman"/>
            <w:bCs/>
            <w:color w:val="auto"/>
            <w:sz w:val="24"/>
            <w:szCs w:val="24"/>
            <w:u w:val="none"/>
            <w:lang w:val="en-US"/>
          </w:rPr>
          <w:t>www</w:t>
        </w:r>
        <w:r w:rsidRPr="00804D4C">
          <w:rPr>
            <w:rStyle w:val="a9"/>
            <w:rFonts w:ascii="Times New Roman" w:hAnsi="Times New Roman" w:cs="Times New Roman"/>
            <w:bCs/>
            <w:color w:val="auto"/>
            <w:sz w:val="24"/>
            <w:szCs w:val="24"/>
            <w:u w:val="none"/>
          </w:rPr>
          <w:t>.</w:t>
        </w:r>
        <w:proofErr w:type="spellStart"/>
        <w:r w:rsidRPr="00804D4C">
          <w:rPr>
            <w:rStyle w:val="a9"/>
            <w:rFonts w:ascii="Times New Roman" w:hAnsi="Times New Roman" w:cs="Times New Roman"/>
            <w:bCs/>
            <w:color w:val="auto"/>
            <w:sz w:val="24"/>
            <w:szCs w:val="24"/>
            <w:u w:val="none"/>
            <w:lang w:val="en-US"/>
          </w:rPr>
          <w:t>tumaadm</w:t>
        </w:r>
        <w:proofErr w:type="spellEnd"/>
        <w:r w:rsidRPr="00804D4C">
          <w:rPr>
            <w:rStyle w:val="a9"/>
            <w:rFonts w:ascii="Times New Roman" w:hAnsi="Times New Roman" w:cs="Times New Roman"/>
            <w:bCs/>
            <w:color w:val="auto"/>
            <w:sz w:val="24"/>
            <w:szCs w:val="24"/>
            <w:u w:val="none"/>
          </w:rPr>
          <w:t>.</w:t>
        </w:r>
        <w:proofErr w:type="spellStart"/>
        <w:r w:rsidRPr="00804D4C">
          <w:rPr>
            <w:rStyle w:val="a9"/>
            <w:rFonts w:ascii="Times New Roman" w:hAnsi="Times New Roman" w:cs="Times New Roman"/>
            <w:bCs/>
            <w:color w:val="auto"/>
            <w:sz w:val="24"/>
            <w:szCs w:val="24"/>
            <w:u w:val="none"/>
            <w:lang w:val="en-US"/>
          </w:rPr>
          <w:t>ru</w:t>
        </w:r>
        <w:proofErr w:type="spellEnd"/>
      </w:hyperlink>
    </w:p>
    <w:p w:rsidR="00F60D32" w:rsidRPr="00804D4C" w:rsidRDefault="00F60D32" w:rsidP="00804D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4"/>
          <w:szCs w:val="24"/>
        </w:rPr>
      </w:pPr>
    </w:p>
    <w:p w:rsidR="00F60D32" w:rsidRPr="00804D4C" w:rsidRDefault="00F60D32" w:rsidP="00804D4C">
      <w:pPr>
        <w:pStyle w:val="ConsPlusNormal"/>
        <w:ind w:firstLine="709"/>
        <w:jc w:val="center"/>
        <w:outlineLvl w:val="1"/>
        <w:rPr>
          <w:rFonts w:ascii="Times New Roman" w:hAnsi="Times New Roman"/>
          <w:sz w:val="24"/>
          <w:szCs w:val="24"/>
        </w:rPr>
      </w:pPr>
      <w:bookmarkStart w:id="4" w:name="Par52"/>
      <w:bookmarkEnd w:id="4"/>
      <w:r w:rsidRPr="00804D4C">
        <w:rPr>
          <w:rFonts w:ascii="Times New Roman" w:hAnsi="Times New Roman"/>
          <w:sz w:val="24"/>
          <w:szCs w:val="24"/>
        </w:rPr>
        <w:t>2. Стандарт предоставления муниципальной услуги</w:t>
      </w:r>
    </w:p>
    <w:p w:rsidR="00F60D32" w:rsidRPr="00804D4C" w:rsidRDefault="00F60D32" w:rsidP="00804D4C">
      <w:pPr>
        <w:pStyle w:val="ConsPlusNormal"/>
        <w:ind w:firstLine="709"/>
        <w:jc w:val="both"/>
        <w:rPr>
          <w:rFonts w:ascii="Times New Roman" w:hAnsi="Times New Roman"/>
          <w:sz w:val="24"/>
          <w:szCs w:val="24"/>
        </w:rPr>
      </w:pP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 Наименование муниципальной услуги: "Передача жилых помещений, ранее приватизированных гражданами, в муниципальную собственность Тумского городского поселения".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2.2. Муниципальная услуга предоставляется  администрацией муниципального </w:t>
      </w:r>
      <w:r w:rsidRPr="00804D4C">
        <w:rPr>
          <w:rFonts w:ascii="Times New Roman" w:hAnsi="Times New Roman" w:cs="Times New Roman"/>
          <w:sz w:val="24"/>
          <w:szCs w:val="24"/>
        </w:rPr>
        <w:lastRenderedPageBreak/>
        <w:t>образования - Тумское городское поселение (далее - Администрация).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2.3. В предоставлении муниципальной услуги участвуют в части межведомственного взаимодействия: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управление Федеральной службы государственной регистрации, кадастра и картографии по Рязанской области (</w:t>
      </w:r>
      <w:proofErr w:type="spellStart"/>
      <w:r w:rsidRPr="00804D4C">
        <w:rPr>
          <w:rFonts w:ascii="Times New Roman" w:hAnsi="Times New Roman" w:cs="Times New Roman"/>
          <w:sz w:val="24"/>
          <w:szCs w:val="24"/>
        </w:rPr>
        <w:t>Росреестр</w:t>
      </w:r>
      <w:proofErr w:type="spellEnd"/>
      <w:r w:rsidRPr="00804D4C">
        <w:rPr>
          <w:rFonts w:ascii="Times New Roman" w:hAnsi="Times New Roman" w:cs="Times New Roman"/>
          <w:sz w:val="24"/>
          <w:szCs w:val="24"/>
        </w:rPr>
        <w:t>);</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комиссия по обследованию технического состояния жилых помещений, ранее приватизированных гражданами и передаваемых в собственность муниципального образования - Тумское городское поселение (далее - Комиссия);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МФЦ.</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2.4. Прием документов, необходимых для получения муниципальной услуги, и выдачу результата предоставления муниципальной услуги осуществляет Администрация или Многофункциональный центр предоставления государственных и муниципальных услуг Рязанской области (далее - МФЦ).</w:t>
      </w:r>
    </w:p>
    <w:p w:rsidR="006A5C7C"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2.5. Администрация и МФЦ не вправе требовать от заявителя</w:t>
      </w:r>
      <w:proofErr w:type="gramStart"/>
      <w:r w:rsidRPr="00804D4C">
        <w:rPr>
          <w:rFonts w:ascii="Times New Roman" w:hAnsi="Times New Roman" w:cs="Times New Roman"/>
          <w:sz w:val="24"/>
          <w:szCs w:val="24"/>
        </w:rPr>
        <w:t xml:space="preserve"> </w:t>
      </w:r>
      <w:r w:rsidR="006A5C7C" w:rsidRPr="00804D4C">
        <w:rPr>
          <w:rFonts w:ascii="Times New Roman" w:hAnsi="Times New Roman" w:cs="Times New Roman"/>
          <w:sz w:val="24"/>
          <w:szCs w:val="24"/>
        </w:rPr>
        <w:t>:</w:t>
      </w:r>
      <w:proofErr w:type="gramEnd"/>
    </w:p>
    <w:p w:rsidR="00F60D32" w:rsidRPr="00804D4C" w:rsidRDefault="006A5C7C"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w:t>
      </w:r>
      <w:r w:rsidR="00F60D32" w:rsidRPr="00804D4C">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w:t>
      </w:r>
      <w:r w:rsidRPr="00804D4C">
        <w:rPr>
          <w:rFonts w:ascii="Times New Roman" w:hAnsi="Times New Roman" w:cs="Times New Roman"/>
          <w:sz w:val="24"/>
          <w:szCs w:val="24"/>
        </w:rPr>
        <w:t>оставления муниципальной услуги;</w:t>
      </w:r>
    </w:p>
    <w:p w:rsidR="006A5C7C" w:rsidRPr="00804D4C" w:rsidRDefault="006A5C7C"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5C7C" w:rsidRPr="00804D4C" w:rsidRDefault="006A5C7C"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5C7C" w:rsidRPr="00804D4C" w:rsidRDefault="006A5C7C" w:rsidP="00804D4C">
      <w:pPr>
        <w:spacing w:after="0" w:line="240" w:lineRule="auto"/>
        <w:ind w:firstLine="709"/>
        <w:jc w:val="both"/>
        <w:rPr>
          <w:rFonts w:ascii="Times New Roman" w:hAnsi="Times New Roman" w:cs="Times New Roman"/>
          <w:sz w:val="24"/>
          <w:szCs w:val="24"/>
        </w:rPr>
      </w:pPr>
      <w:r w:rsidRPr="00804D4C">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A5C7C" w:rsidRPr="00804D4C" w:rsidRDefault="006A5C7C" w:rsidP="00804D4C">
      <w:pPr>
        <w:spacing w:after="0" w:line="240" w:lineRule="auto"/>
        <w:ind w:firstLine="709"/>
        <w:jc w:val="both"/>
        <w:rPr>
          <w:rFonts w:ascii="Times New Roman" w:hAnsi="Times New Roman"/>
          <w:sz w:val="24"/>
          <w:szCs w:val="24"/>
        </w:rPr>
      </w:pPr>
      <w:r w:rsidRPr="00804D4C">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A5C7C" w:rsidRPr="00804D4C" w:rsidRDefault="006A5C7C" w:rsidP="00804D4C">
      <w:pPr>
        <w:spacing w:after="0" w:line="240" w:lineRule="auto"/>
        <w:ind w:firstLine="709"/>
        <w:jc w:val="both"/>
        <w:rPr>
          <w:rFonts w:ascii="Times New Roman" w:hAnsi="Times New Roman"/>
          <w:sz w:val="24"/>
          <w:szCs w:val="24"/>
        </w:rPr>
      </w:pPr>
      <w:r w:rsidRPr="00804D4C">
        <w:rPr>
          <w:rFonts w:ascii="Times New Roman" w:hAnsi="Times New Roman"/>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A5C7C" w:rsidRPr="00804D4C" w:rsidRDefault="006A5C7C" w:rsidP="00804D4C">
      <w:pPr>
        <w:spacing w:after="0" w:line="240" w:lineRule="auto"/>
        <w:ind w:firstLine="709"/>
        <w:jc w:val="both"/>
        <w:rPr>
          <w:rFonts w:ascii="Times New Roman" w:hAnsi="Times New Roman"/>
          <w:sz w:val="24"/>
          <w:szCs w:val="24"/>
        </w:rPr>
      </w:pPr>
      <w:r w:rsidRPr="00804D4C">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A5C7C" w:rsidRPr="00804D4C" w:rsidRDefault="006A5C7C" w:rsidP="00804D4C">
      <w:pPr>
        <w:spacing w:after="0" w:line="240" w:lineRule="auto"/>
        <w:ind w:firstLine="709"/>
        <w:jc w:val="both"/>
        <w:rPr>
          <w:rFonts w:ascii="Times New Roman" w:hAnsi="Times New Roman"/>
          <w:sz w:val="24"/>
          <w:szCs w:val="24"/>
        </w:rPr>
      </w:pPr>
      <w:proofErr w:type="gramStart"/>
      <w:r w:rsidRPr="00804D4C">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804D4C">
          <w:rPr>
            <w:rStyle w:val="a9"/>
            <w:rFonts w:ascii="Times New Roman" w:hAnsi="Times New Roman"/>
            <w:color w:val="auto"/>
            <w:sz w:val="24"/>
            <w:szCs w:val="24"/>
            <w:u w:val="none"/>
          </w:rPr>
          <w:t>частью 1.1 статьи 16</w:t>
        </w:r>
      </w:hyperlink>
      <w:r w:rsidRPr="00804D4C">
        <w:rPr>
          <w:rFonts w:ascii="Times New Roman" w:hAnsi="Times New Roman"/>
          <w:sz w:val="24"/>
          <w:szCs w:val="24"/>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04D4C">
        <w:rPr>
          <w:rFonts w:ascii="Times New Roman" w:hAnsi="Times New Roman"/>
          <w:sz w:val="24"/>
          <w:szCs w:val="24"/>
        </w:rPr>
        <w:t xml:space="preserve"> </w:t>
      </w:r>
      <w:proofErr w:type="gramStart"/>
      <w:r w:rsidRPr="00804D4C">
        <w:rPr>
          <w:rFonts w:ascii="Times New Roman" w:hAnsi="Times New Roman"/>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w:t>
      </w:r>
      <w:r w:rsidRPr="00804D4C">
        <w:rPr>
          <w:rFonts w:ascii="Times New Roman" w:hAnsi="Times New Roman"/>
          <w:sz w:val="24"/>
          <w:szCs w:val="24"/>
        </w:rPr>
        <w:lastRenderedPageBreak/>
        <w:t xml:space="preserve">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804D4C">
          <w:rPr>
            <w:rStyle w:val="a9"/>
            <w:rFonts w:ascii="Times New Roman" w:hAnsi="Times New Roman"/>
            <w:color w:val="auto"/>
            <w:sz w:val="24"/>
            <w:szCs w:val="24"/>
            <w:u w:val="none"/>
          </w:rPr>
          <w:t>частью 1.1 статьи 16</w:t>
        </w:r>
      </w:hyperlink>
      <w:r w:rsidRPr="00804D4C">
        <w:rPr>
          <w:rFonts w:ascii="Times New Roman" w:hAnsi="Times New Roman"/>
          <w:sz w:val="24"/>
          <w:szCs w:val="24"/>
        </w:rPr>
        <w:t xml:space="preserve"> настоящего Федерального закона, уведомляется заявитель, а также приносятся извинения за доставленные неудобства.</w:t>
      </w:r>
      <w:proofErr w:type="gramEnd"/>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2.6. Результатом предоставления муниципальной услуги является выдача заявителю  постановления администрации муниципального образования - Тумское городское поселение о приеме в муниципальную собственность жилого помещения, ранее приватизированного гражданами, или выдача (направление) гражданину уведомления об отказе в приеме в муниципальную собственность жилого помещения.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2.7. Сроки предоставления муниципальной услуги</w:t>
      </w:r>
    </w:p>
    <w:p w:rsidR="00F60D32" w:rsidRPr="00804D4C" w:rsidRDefault="00FF1473"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2.7.1. </w:t>
      </w:r>
      <w:r w:rsidR="00F60D32" w:rsidRPr="00804D4C">
        <w:rPr>
          <w:rFonts w:ascii="Times New Roman" w:hAnsi="Times New Roman" w:cs="Times New Roman"/>
          <w:sz w:val="24"/>
          <w:szCs w:val="24"/>
        </w:rPr>
        <w:t>Максимальный срок предоставления муниципальной услуги не должен превышать 15 рабочих дней со дня со дня обращения заявителя и представления необходимых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2.7.2.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Администрацию или МФЦ заявления и документов, необходимых для предоставления муниципальной услуги (по дате регистрации).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2.7.3</w:t>
      </w:r>
      <w:r w:rsidR="00FF1473" w:rsidRPr="00804D4C">
        <w:rPr>
          <w:rFonts w:ascii="Times New Roman" w:hAnsi="Times New Roman" w:cs="Times New Roman"/>
          <w:sz w:val="24"/>
          <w:szCs w:val="24"/>
        </w:rPr>
        <w:t>.</w:t>
      </w:r>
      <w:r w:rsidRPr="00804D4C">
        <w:rPr>
          <w:rFonts w:ascii="Times New Roman" w:hAnsi="Times New Roman" w:cs="Times New Roman"/>
          <w:sz w:val="24"/>
          <w:szCs w:val="24"/>
        </w:rPr>
        <w:t xml:space="preserve"> Сроки прохождения отдельных административных процедур:</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а) прием и регистрация документов заявителя от одного заявителя - не более 45 минут;</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б) направление МФЦ заявления и документов в  Администрацию - в течение 1 рабочего дня;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в) рассмотрение Администрацией представленных документов - не более 5 рабочих дней;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г) межведомственное информационное взаимодействие - 7 рабочих дней со дня поступления документов в Администрацию:</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подготовка и направление Администрацией запроса в </w:t>
      </w:r>
      <w:proofErr w:type="spellStart"/>
      <w:r w:rsidRPr="00804D4C">
        <w:rPr>
          <w:rFonts w:ascii="Times New Roman" w:hAnsi="Times New Roman" w:cs="Times New Roman"/>
          <w:sz w:val="24"/>
          <w:szCs w:val="24"/>
        </w:rPr>
        <w:t>Росреестр</w:t>
      </w:r>
      <w:proofErr w:type="spellEnd"/>
      <w:r w:rsidRPr="00804D4C">
        <w:rPr>
          <w:rFonts w:ascii="Times New Roman" w:hAnsi="Times New Roman" w:cs="Times New Roman"/>
          <w:sz w:val="24"/>
          <w:szCs w:val="24"/>
        </w:rPr>
        <w:t>, Комиссию - в течение 1 рабочего дня;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проверка Администрацией полноты комплекта документов (информации), полученных в результате межведомственного информационного взаимодействия, - в течение 1 рабочего дня, следующего за днем получения запрашиваемых документов (информации);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д) принятие решения о приеме (об отказе в приеме) в муниципальную собственность жилого помещения - не более 5 рабочих дней; направление результата предоставления муниципальной услуги в МФЦ - в течение 1 рабочего дня;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е) выдача заявителю результата предоставления муниципальной услуги - в течение 3 рабочих дней.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2.8. Правовые основания для предоставления муниципальной услуги:</w:t>
      </w:r>
    </w:p>
    <w:p w:rsidR="00F60D32" w:rsidRPr="00804D4C" w:rsidRDefault="00BC5464"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F60D32" w:rsidRPr="00804D4C">
          <w:rPr>
            <w:rFonts w:ascii="Times New Roman" w:hAnsi="Times New Roman" w:cs="Times New Roman"/>
            <w:sz w:val="24"/>
            <w:szCs w:val="24"/>
          </w:rPr>
          <w:t>Конституция</w:t>
        </w:r>
      </w:hyperlink>
      <w:r w:rsidR="00F60D32" w:rsidRPr="00804D4C">
        <w:rPr>
          <w:rFonts w:ascii="Times New Roman" w:hAnsi="Times New Roman" w:cs="Times New Roman"/>
          <w:sz w:val="24"/>
          <w:szCs w:val="24"/>
        </w:rPr>
        <w:t xml:space="preserve"> Российской Федерации;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Гражданский </w:t>
      </w:r>
      <w:hyperlink r:id="rId10" w:history="1">
        <w:r w:rsidRPr="00804D4C">
          <w:rPr>
            <w:rFonts w:ascii="Times New Roman" w:hAnsi="Times New Roman" w:cs="Times New Roman"/>
            <w:sz w:val="24"/>
            <w:szCs w:val="24"/>
          </w:rPr>
          <w:t>кодекс</w:t>
        </w:r>
      </w:hyperlink>
      <w:r w:rsidRPr="00804D4C">
        <w:rPr>
          <w:rFonts w:ascii="Times New Roman" w:hAnsi="Times New Roman" w:cs="Times New Roman"/>
          <w:sz w:val="24"/>
          <w:szCs w:val="24"/>
        </w:rPr>
        <w:t xml:space="preserve"> Российской Федерации;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Жилищный </w:t>
      </w:r>
      <w:hyperlink r:id="rId11" w:history="1">
        <w:r w:rsidRPr="00804D4C">
          <w:rPr>
            <w:rFonts w:ascii="Times New Roman" w:hAnsi="Times New Roman" w:cs="Times New Roman"/>
            <w:sz w:val="24"/>
            <w:szCs w:val="24"/>
          </w:rPr>
          <w:t>кодекс</w:t>
        </w:r>
      </w:hyperlink>
      <w:r w:rsidRPr="00804D4C">
        <w:rPr>
          <w:rFonts w:ascii="Times New Roman" w:hAnsi="Times New Roman" w:cs="Times New Roman"/>
          <w:sz w:val="24"/>
          <w:szCs w:val="24"/>
        </w:rPr>
        <w:t xml:space="preserve"> Российской Федерации;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Федеральный </w:t>
      </w:r>
      <w:hyperlink r:id="rId12" w:history="1">
        <w:r w:rsidRPr="00804D4C">
          <w:rPr>
            <w:rFonts w:ascii="Times New Roman" w:hAnsi="Times New Roman" w:cs="Times New Roman"/>
            <w:sz w:val="24"/>
            <w:szCs w:val="24"/>
          </w:rPr>
          <w:t>закон</w:t>
        </w:r>
      </w:hyperlink>
      <w:r w:rsidRPr="00804D4C">
        <w:rPr>
          <w:rFonts w:ascii="Times New Roman" w:hAnsi="Times New Roman" w:cs="Times New Roman"/>
          <w:sz w:val="24"/>
          <w:szCs w:val="24"/>
        </w:rPr>
        <w:t xml:space="preserve"> от 29.12.2004 N 189-ФЗ "О введении в действие Жилищного кодекса Российской Федерации";</w:t>
      </w:r>
    </w:p>
    <w:p w:rsidR="00F60D32" w:rsidRPr="00804D4C" w:rsidRDefault="00BC5464"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3" w:history="1">
        <w:r w:rsidR="00F60D32" w:rsidRPr="00804D4C">
          <w:rPr>
            <w:rFonts w:ascii="Times New Roman" w:hAnsi="Times New Roman" w:cs="Times New Roman"/>
            <w:sz w:val="24"/>
            <w:szCs w:val="24"/>
          </w:rPr>
          <w:t>Закон</w:t>
        </w:r>
      </w:hyperlink>
      <w:r w:rsidR="00F60D32" w:rsidRPr="00804D4C">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Федеральный </w:t>
      </w:r>
      <w:hyperlink r:id="rId14" w:history="1">
        <w:r w:rsidRPr="00804D4C">
          <w:rPr>
            <w:rFonts w:ascii="Times New Roman" w:hAnsi="Times New Roman" w:cs="Times New Roman"/>
            <w:sz w:val="24"/>
            <w:szCs w:val="24"/>
          </w:rPr>
          <w:t>закон</w:t>
        </w:r>
      </w:hyperlink>
      <w:r w:rsidRPr="00804D4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Федеральный </w:t>
      </w:r>
      <w:hyperlink r:id="rId15" w:history="1">
        <w:r w:rsidRPr="00804D4C">
          <w:rPr>
            <w:rFonts w:ascii="Times New Roman" w:hAnsi="Times New Roman" w:cs="Times New Roman"/>
            <w:sz w:val="24"/>
            <w:szCs w:val="24"/>
          </w:rPr>
          <w:t>закон</w:t>
        </w:r>
      </w:hyperlink>
      <w:r w:rsidRPr="00804D4C">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F60D32" w:rsidRPr="00804D4C" w:rsidRDefault="00BC5464"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6" w:history="1">
        <w:r w:rsidR="00F60D32" w:rsidRPr="00804D4C">
          <w:rPr>
            <w:rFonts w:ascii="Times New Roman" w:hAnsi="Times New Roman" w:cs="Times New Roman"/>
            <w:sz w:val="24"/>
            <w:szCs w:val="24"/>
          </w:rPr>
          <w:t>Устав</w:t>
        </w:r>
      </w:hyperlink>
      <w:r w:rsidR="00F60D32" w:rsidRPr="00804D4C">
        <w:rPr>
          <w:rFonts w:ascii="Times New Roman" w:hAnsi="Times New Roman" w:cs="Times New Roman"/>
          <w:sz w:val="24"/>
          <w:szCs w:val="24"/>
        </w:rPr>
        <w:t xml:space="preserve"> муниципального образования - Тумское городское поселение Клепиковского муниципального района  Рязанской области;</w:t>
      </w:r>
    </w:p>
    <w:p w:rsidR="00F60D32" w:rsidRPr="00804D4C" w:rsidRDefault="00BC5464"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7" w:history="1">
        <w:r w:rsidR="00F60D32" w:rsidRPr="00804D4C">
          <w:rPr>
            <w:rFonts w:ascii="Times New Roman" w:hAnsi="Times New Roman" w:cs="Times New Roman"/>
            <w:sz w:val="24"/>
            <w:szCs w:val="24"/>
          </w:rPr>
          <w:t>Решение</w:t>
        </w:r>
      </w:hyperlink>
      <w:r w:rsidR="00F60D32" w:rsidRPr="00804D4C">
        <w:rPr>
          <w:rFonts w:ascii="Times New Roman" w:hAnsi="Times New Roman" w:cs="Times New Roman"/>
          <w:sz w:val="24"/>
          <w:szCs w:val="24"/>
        </w:rPr>
        <w:t xml:space="preserve"> Совета депутатов муниципального образования - Тумское городское поселение от 30.12.2013 N 65 "Об утверждении Положения о порядке управления и распоряжения имуществом, находящимся в собственности муниципального образования - Тумское городское поселение";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lastRenderedPageBreak/>
        <w:t>Административный регламент.</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5" w:name="Par90"/>
      <w:bookmarkEnd w:id="5"/>
      <w:r w:rsidRPr="00804D4C">
        <w:rPr>
          <w:rFonts w:ascii="Times New Roman" w:hAnsi="Times New Roman" w:cs="Times New Roman"/>
          <w:sz w:val="24"/>
          <w:szCs w:val="24"/>
        </w:rPr>
        <w:t xml:space="preserve">2.9.1. Для предоставления муниципальной услуги заявитель подает </w:t>
      </w:r>
      <w:hyperlink w:anchor="Par350" w:history="1">
        <w:r w:rsidRPr="00804D4C">
          <w:rPr>
            <w:rFonts w:ascii="Times New Roman" w:hAnsi="Times New Roman" w:cs="Times New Roman"/>
            <w:sz w:val="24"/>
            <w:szCs w:val="24"/>
          </w:rPr>
          <w:t>заявление</w:t>
        </w:r>
      </w:hyperlink>
      <w:r w:rsidRPr="00804D4C">
        <w:rPr>
          <w:rFonts w:ascii="Times New Roman" w:hAnsi="Times New Roman" w:cs="Times New Roman"/>
          <w:sz w:val="24"/>
          <w:szCs w:val="24"/>
        </w:rPr>
        <w:t xml:space="preserve"> по форме согласно приложению 1 к Административному регламенту в Администрацию или МФЦ,  которое подписывается всеми собственниками, в том числе признанными судом ограниченно дееспособными и несовершеннолетними, достигшими возраста 14 лет, и представляет следующие документы:</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1) копии документов, удостоверяющих личность собственников, передающих жилое помещение в муниципальную собственность;</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 справку органа, осуществляющего регистрацию граждан по месту жительства, о лицах, проживающих в жилом помещении;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93"/>
      <w:bookmarkEnd w:id="6"/>
      <w:r w:rsidRPr="00804D4C">
        <w:rPr>
          <w:rFonts w:ascii="Times New Roman" w:hAnsi="Times New Roman" w:cs="Times New Roman"/>
          <w:sz w:val="24"/>
          <w:szCs w:val="24"/>
        </w:rPr>
        <w:t>3) выписки из Единого государственного реестра прав на недвижимое имущество и сделок с ним об отсутствии обременений, ограничений, арестов, наложенных на передаваемое жилое помещение, и об отсутствии зарегистрированных прав всех собственников на жилые помещения;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4) справки Рязанского филиала ФГУП "</w:t>
      </w:r>
      <w:proofErr w:type="spellStart"/>
      <w:r w:rsidRPr="00804D4C">
        <w:rPr>
          <w:rFonts w:ascii="Times New Roman" w:hAnsi="Times New Roman" w:cs="Times New Roman"/>
          <w:sz w:val="24"/>
          <w:szCs w:val="24"/>
        </w:rPr>
        <w:t>Ростехинвентаризация</w:t>
      </w:r>
      <w:proofErr w:type="spellEnd"/>
      <w:r w:rsidRPr="00804D4C">
        <w:rPr>
          <w:rFonts w:ascii="Times New Roman" w:hAnsi="Times New Roman" w:cs="Times New Roman"/>
          <w:sz w:val="24"/>
          <w:szCs w:val="24"/>
        </w:rPr>
        <w:t xml:space="preserve"> - Федеральное БТИ" об отсутствии обременений, ограничений, арестов, наложенных на передаваемое жилое помещение;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95"/>
      <w:bookmarkEnd w:id="7"/>
      <w:r w:rsidRPr="00804D4C">
        <w:rPr>
          <w:rFonts w:ascii="Times New Roman" w:hAnsi="Times New Roman" w:cs="Times New Roman"/>
          <w:sz w:val="24"/>
          <w:szCs w:val="24"/>
        </w:rPr>
        <w:t>5) договор передачи жилого помещения в собственность граждан (на всех собственников);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6) справки Рязанского филиала ФГУП "</w:t>
      </w:r>
      <w:proofErr w:type="spellStart"/>
      <w:r w:rsidRPr="00804D4C">
        <w:rPr>
          <w:rFonts w:ascii="Times New Roman" w:hAnsi="Times New Roman" w:cs="Times New Roman"/>
          <w:sz w:val="24"/>
          <w:szCs w:val="24"/>
        </w:rPr>
        <w:t>Ростехинвентаризация</w:t>
      </w:r>
      <w:proofErr w:type="spellEnd"/>
      <w:r w:rsidRPr="00804D4C">
        <w:rPr>
          <w:rFonts w:ascii="Times New Roman" w:hAnsi="Times New Roman" w:cs="Times New Roman"/>
          <w:sz w:val="24"/>
          <w:szCs w:val="24"/>
        </w:rPr>
        <w:t xml:space="preserve"> - Федеральное БТИ" о зарегистрированных правах всех собственников на жилые помещения;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7) технический план помещения или технический паспорт жилого помещения, кадастровый паспорт помещения;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8) разрешение органа опеки и попечительства в случаях, если собственниками жилого помещения являются несовершеннолетние дети или совершеннолетние граждане, признанные в судебном порядке недееспособными или ограниченно дееспособными, а </w:t>
      </w:r>
      <w:proofErr w:type="gramStart"/>
      <w:r w:rsidRPr="00804D4C">
        <w:rPr>
          <w:rFonts w:ascii="Times New Roman" w:hAnsi="Times New Roman" w:cs="Times New Roman"/>
          <w:sz w:val="24"/>
          <w:szCs w:val="24"/>
        </w:rPr>
        <w:t>также</w:t>
      </w:r>
      <w:proofErr w:type="gramEnd"/>
      <w:r w:rsidRPr="00804D4C">
        <w:rPr>
          <w:rFonts w:ascii="Times New Roman" w:hAnsi="Times New Roman" w:cs="Times New Roman"/>
          <w:sz w:val="24"/>
          <w:szCs w:val="24"/>
        </w:rPr>
        <w:t xml:space="preserve">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9) решение собственников, определяющее будущего нанимателя передаваемого жилого помещения;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100"/>
      <w:bookmarkEnd w:id="8"/>
      <w:r w:rsidRPr="00804D4C">
        <w:rPr>
          <w:rFonts w:ascii="Times New Roman" w:hAnsi="Times New Roman" w:cs="Times New Roman"/>
          <w:sz w:val="24"/>
          <w:szCs w:val="24"/>
        </w:rPr>
        <w:t>10) акт обследования жилого помещения, составленный комиссией, состав которой утверждается постановлением администрации Тумского городского поселения;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11) отчет об оценке рыночной стоимости жилого помещения;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12) документ, подтверждающий полномочия представителя заявителя, в случаях, если передача жилого помещения в муниципальную собственность муниципального образования - Тумское городское поселение оформляется доверенным лицом собственника жилого помещения.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103"/>
      <w:bookmarkEnd w:id="9"/>
      <w:r w:rsidRPr="00804D4C">
        <w:rPr>
          <w:rFonts w:ascii="Times New Roman" w:hAnsi="Times New Roman" w:cs="Times New Roman"/>
          <w:sz w:val="24"/>
          <w:szCs w:val="24"/>
        </w:rPr>
        <w:t xml:space="preserve">2.9.2. Заявитель вправе не представлять документы, предусмотренные </w:t>
      </w:r>
      <w:hyperlink w:anchor="Par93" w:history="1">
        <w:r w:rsidRPr="00804D4C">
          <w:rPr>
            <w:rFonts w:ascii="Times New Roman" w:hAnsi="Times New Roman" w:cs="Times New Roman"/>
            <w:sz w:val="24"/>
            <w:szCs w:val="24"/>
          </w:rPr>
          <w:t>подпунктами 3</w:t>
        </w:r>
      </w:hyperlink>
      <w:r w:rsidRPr="00804D4C">
        <w:rPr>
          <w:rFonts w:ascii="Times New Roman" w:hAnsi="Times New Roman" w:cs="Times New Roman"/>
          <w:sz w:val="24"/>
          <w:szCs w:val="24"/>
        </w:rPr>
        <w:t xml:space="preserve">, </w:t>
      </w:r>
      <w:hyperlink w:anchor="Par95" w:history="1">
        <w:r w:rsidRPr="00804D4C">
          <w:rPr>
            <w:rFonts w:ascii="Times New Roman" w:hAnsi="Times New Roman" w:cs="Times New Roman"/>
            <w:sz w:val="24"/>
            <w:szCs w:val="24"/>
          </w:rPr>
          <w:t>5</w:t>
        </w:r>
      </w:hyperlink>
      <w:r w:rsidRPr="00804D4C">
        <w:rPr>
          <w:rFonts w:ascii="Times New Roman" w:hAnsi="Times New Roman" w:cs="Times New Roman"/>
          <w:sz w:val="24"/>
          <w:szCs w:val="24"/>
        </w:rPr>
        <w:t xml:space="preserve">, </w:t>
      </w:r>
      <w:hyperlink w:anchor="Par100" w:history="1">
        <w:r w:rsidRPr="00804D4C">
          <w:rPr>
            <w:rFonts w:ascii="Times New Roman" w:hAnsi="Times New Roman" w:cs="Times New Roman"/>
            <w:sz w:val="24"/>
            <w:szCs w:val="24"/>
          </w:rPr>
          <w:t>10 пункта 2.9.1</w:t>
        </w:r>
      </w:hyperlink>
      <w:r w:rsidRPr="00804D4C">
        <w:rPr>
          <w:rFonts w:ascii="Times New Roman" w:hAnsi="Times New Roman" w:cs="Times New Roman"/>
          <w:sz w:val="24"/>
          <w:szCs w:val="24"/>
        </w:rPr>
        <w:t>. Если указанные документы не представлены заявителем по собственной инициативе, они должны быть получены Администрацией в результате межведомственного информационного взаимодействия.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104"/>
      <w:bookmarkEnd w:id="10"/>
      <w:r w:rsidRPr="00804D4C">
        <w:rPr>
          <w:rFonts w:ascii="Times New Roman" w:hAnsi="Times New Roman" w:cs="Times New Roman"/>
          <w:sz w:val="24"/>
          <w:szCs w:val="24"/>
        </w:rPr>
        <w:t>2.9.3. Документы, представляемые заявителем, должны соответствовать следующим требованиям:</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а) тексты документов написаны разборчиво, наименования юридических лиц - без сокращения, с указанием их мест нахождения;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б) фамилия, имя и отчество физического лица, адрес его места жительства, телефон написаны полностью;</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в) в документах нет подчисток, приписок, зачеркнутых слов и иных не оговоренных в них исправлений;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г) документы не исполнены карандашом;</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lastRenderedPageBreak/>
        <w:t>д) документы не имеют серьезных повреждений, наличие которых не позволяет однозначно истолковать их содержание;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е) документы не должны содержать разночтений.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134"/>
      <w:bookmarkEnd w:id="11"/>
      <w:r w:rsidRPr="00804D4C">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несоответствие прилагаемых к заявлению документов требованиям, предусмотренным </w:t>
      </w:r>
      <w:hyperlink w:anchor="Par104" w:history="1">
        <w:r w:rsidRPr="00804D4C">
          <w:rPr>
            <w:rFonts w:ascii="Times New Roman" w:hAnsi="Times New Roman" w:cs="Times New Roman"/>
            <w:sz w:val="24"/>
            <w:szCs w:val="24"/>
          </w:rPr>
          <w:t>пунктом 2.9.3</w:t>
        </w:r>
      </w:hyperlink>
      <w:r w:rsidRPr="00804D4C">
        <w:rPr>
          <w:rFonts w:ascii="Times New Roman" w:hAnsi="Times New Roman" w:cs="Times New Roman"/>
          <w:sz w:val="24"/>
          <w:szCs w:val="24"/>
        </w:rPr>
        <w:t xml:space="preserve"> Административного регламента;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не представлен документ, удостоверяющий личность заявителя;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не представлен документ, подтверждающий полномочия представителя заявителя.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2" w:name="Par138"/>
      <w:bookmarkEnd w:id="12"/>
      <w:r w:rsidRPr="00804D4C">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не представлены документы, указанные в </w:t>
      </w:r>
      <w:hyperlink w:anchor="Par90" w:history="1">
        <w:r w:rsidRPr="00804D4C">
          <w:rPr>
            <w:rFonts w:ascii="Times New Roman" w:hAnsi="Times New Roman" w:cs="Times New Roman"/>
            <w:sz w:val="24"/>
            <w:szCs w:val="24"/>
          </w:rPr>
          <w:t>пункте 2.9.1</w:t>
        </w:r>
      </w:hyperlink>
      <w:r w:rsidRPr="00804D4C">
        <w:rPr>
          <w:rFonts w:ascii="Times New Roman" w:hAnsi="Times New Roman" w:cs="Times New Roman"/>
          <w:sz w:val="24"/>
          <w:szCs w:val="24"/>
        </w:rPr>
        <w:t xml:space="preserve"> Административного регламента, за исключением документов, указанных в </w:t>
      </w:r>
      <w:hyperlink w:anchor="Par103" w:history="1">
        <w:r w:rsidRPr="00804D4C">
          <w:rPr>
            <w:rFonts w:ascii="Times New Roman" w:hAnsi="Times New Roman" w:cs="Times New Roman"/>
            <w:sz w:val="24"/>
            <w:szCs w:val="24"/>
          </w:rPr>
          <w:t>пункте 2.9.2</w:t>
        </w:r>
      </w:hyperlink>
      <w:r w:rsidRPr="00804D4C">
        <w:rPr>
          <w:rFonts w:ascii="Times New Roman" w:hAnsi="Times New Roman" w:cs="Times New Roman"/>
          <w:sz w:val="24"/>
          <w:szCs w:val="24"/>
        </w:rPr>
        <w:t>;</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представленные заявителем документы содержат неполную или неточную информацию;</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отсутствие у заявителя права на получение муниципальной услуги в соответствии с действующим законодательством.</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2.12. Предоставление муниципальной услуги, а также информирование и консультация по предоставлению муниципальной услуги осуществляются бесплатно.</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2.13. Максимальное время ожидания в очереди при подаче заявления о предоставлении муниципальной услуги не должно превышать 15 минут.</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2.14. Максимальное время регистрации заявления о предоставлении муниципальной услуги не должно превышать 45 минут.</w:t>
      </w:r>
    </w:p>
    <w:p w:rsidR="00F60D32" w:rsidRPr="00804D4C" w:rsidRDefault="00F60D32" w:rsidP="00804D4C">
      <w:pPr>
        <w:pStyle w:val="ConsPlusNormal"/>
        <w:ind w:firstLine="709"/>
        <w:jc w:val="both"/>
        <w:rPr>
          <w:rFonts w:ascii="Times New Roman" w:hAnsi="Times New Roman"/>
          <w:sz w:val="24"/>
          <w:szCs w:val="24"/>
        </w:rPr>
      </w:pPr>
      <w:r w:rsidRPr="00804D4C">
        <w:rPr>
          <w:rFonts w:ascii="Times New Roman" w:hAnsi="Times New Roman" w:cs="Times New Roman"/>
          <w:sz w:val="24"/>
          <w:szCs w:val="24"/>
        </w:rPr>
        <w:t xml:space="preserve">2.15. </w:t>
      </w:r>
      <w:proofErr w:type="gramStart"/>
      <w:r w:rsidRPr="00804D4C">
        <w:rPr>
          <w:rFonts w:ascii="Times New Roman" w:hAnsi="Times New Roman"/>
          <w:sz w:val="24"/>
          <w:szCs w:val="24"/>
        </w:rPr>
        <w:t>Требования к помещениям, в которых предоставляется муниципальная услуга, к залу ожидания, местам для написания заявлений о предоставлении муниципальной услуги, информационным стендам с образцами заявлений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804D4C">
        <w:rPr>
          <w:rFonts w:ascii="Times New Roman" w:hAnsi="Times New Roman"/>
          <w:sz w:val="24"/>
          <w:szCs w:val="24"/>
        </w:rPr>
        <w:t xml:space="preserve"> Федерации о социальной защите инвалидов.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2.15.1. На территории, прилегающей к месторасположению здания, где осуществляются прием и выдача документов,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2.15.2. Здание должно быть оборудовано отдельным входом для свободного доступа заявителей.</w:t>
      </w:r>
    </w:p>
    <w:p w:rsidR="00F60D32" w:rsidRPr="00804D4C" w:rsidRDefault="00FF1473"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2.15.3. </w:t>
      </w:r>
      <w:r w:rsidR="00F60D32" w:rsidRPr="00804D4C">
        <w:rPr>
          <w:rFonts w:ascii="Times New Roman" w:hAnsi="Times New Roman" w:cs="Times New Roman"/>
          <w:sz w:val="24"/>
          <w:szCs w:val="24"/>
        </w:rPr>
        <w:t>Входы в помещения, где осуществляются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F60D32" w:rsidRPr="00804D4C" w:rsidRDefault="00FF1473"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2.15.4. </w:t>
      </w:r>
      <w:r w:rsidR="00F60D32" w:rsidRPr="00804D4C">
        <w:rPr>
          <w:rFonts w:ascii="Times New Roman" w:hAnsi="Times New Roman" w:cs="Times New Roman"/>
          <w:sz w:val="24"/>
          <w:szCs w:val="24"/>
        </w:rPr>
        <w:t>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2.15.6. Помещения, в которых предоставляется муниципальная услуга, должны иметь туалет со свободным доступом к нему в рабочее время заявителей.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2.15.8. Места для ожидания должны соответствовать комфортным условиям для заявителей и оптимальным условиям работы должностных лиц.</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lastRenderedPageBreak/>
        <w:t>2.15.9.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2.15.11. На информационном стенде размещается следующая информация: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б) форма заявления и образец его заполнения;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г) перечень оснований для отказа в приеме документов и в предоставлении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д) информация о платности (бесплатности)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е) извлечения из Административного регламента.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2.15.12. Прием заявлений осуществляется в окнах приема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2.15.13. Окна приема документов должны быть оборудованы информационными табличками с указанием:</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а) номера окна;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б) фамилии, имени, отчества и должности лица, ведущего прием;</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в) графика приема.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2.15.14. Должностные лица, осуществляющие прием документов, обеспечиваются личными идентификационными карточками и (или) настольными табличками.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2.15.15. Места для приема документов должны быть снабжены стульями, иметь места для письма и раскладки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исключением случаев обращения нескольких заявителей за предоставлением одной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2.15.19. Консультации (справки) по вопросам предоставления муниципальной услуги предоставляются должностными лицами Администрации или МФЦ.</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2.15.20. Консультации предоставляются по следующим вопросам:</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перечня документов, необходимых для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источников получения документов, необходимых для предоставления муниципальной услуги (орган, организация и их местонахождение);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времени приема и выдачи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сроков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порядка обжалования действий (бездействия) и решений, осуществляемых и принимаемых в ходе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2.15.21. Заявитель имеет право представить документы по предварительной записи. Предварительная запись осуществляется по телефону (849142) 4-01-70 или с использованием электронной почты.</w:t>
      </w:r>
    </w:p>
    <w:p w:rsidR="00F60D32" w:rsidRPr="00804D4C" w:rsidRDefault="00F60D32" w:rsidP="00804D4C">
      <w:pPr>
        <w:spacing w:after="0" w:line="240" w:lineRule="auto"/>
        <w:ind w:firstLine="709"/>
        <w:jc w:val="both"/>
        <w:rPr>
          <w:rFonts w:ascii="Times New Roman" w:hAnsi="Times New Roman"/>
          <w:sz w:val="24"/>
          <w:szCs w:val="24"/>
        </w:rPr>
      </w:pPr>
      <w:r w:rsidRPr="00804D4C">
        <w:rPr>
          <w:rFonts w:ascii="Times New Roman" w:hAnsi="Times New Roman" w:cs="Times New Roman"/>
          <w:sz w:val="24"/>
          <w:szCs w:val="24"/>
        </w:rPr>
        <w:t xml:space="preserve">2.15.22. </w:t>
      </w:r>
      <w:r w:rsidRPr="00804D4C">
        <w:rPr>
          <w:rFonts w:ascii="Times New Roman" w:hAnsi="Times New Roman"/>
          <w:sz w:val="24"/>
          <w:szCs w:val="24"/>
        </w:rPr>
        <w:t>В помещениях должны быть созданы для инвалидов условия доступности объектов в соответствии с требованиями, установленными законодательными и иными нормативными правовыми актами, в том числе:</w:t>
      </w:r>
    </w:p>
    <w:p w:rsidR="00F60D32" w:rsidRPr="00804D4C" w:rsidRDefault="00F60D32" w:rsidP="00804D4C">
      <w:pPr>
        <w:spacing w:after="0" w:line="240" w:lineRule="auto"/>
        <w:ind w:firstLine="709"/>
        <w:jc w:val="both"/>
        <w:rPr>
          <w:rFonts w:ascii="Times New Roman" w:hAnsi="Times New Roman"/>
          <w:sz w:val="24"/>
          <w:szCs w:val="24"/>
        </w:rPr>
      </w:pPr>
      <w:r w:rsidRPr="00804D4C">
        <w:rPr>
          <w:rFonts w:ascii="Times New Roman" w:hAnsi="Times New Roman"/>
          <w:sz w:val="24"/>
          <w:szCs w:val="24"/>
        </w:rPr>
        <w:t>а) возможность беспрепятственного входа в объекты и выхода из них;</w:t>
      </w:r>
    </w:p>
    <w:p w:rsidR="00F60D32" w:rsidRPr="00804D4C" w:rsidRDefault="00F60D32" w:rsidP="00804D4C">
      <w:pPr>
        <w:spacing w:after="0" w:line="240" w:lineRule="auto"/>
        <w:ind w:firstLine="709"/>
        <w:jc w:val="both"/>
        <w:rPr>
          <w:rFonts w:ascii="Times New Roman" w:hAnsi="Times New Roman"/>
          <w:sz w:val="24"/>
          <w:szCs w:val="24"/>
        </w:rPr>
      </w:pPr>
      <w:r w:rsidRPr="00804D4C">
        <w:rPr>
          <w:rFonts w:ascii="Times New Roman" w:hAnsi="Times New Roman"/>
          <w:sz w:val="24"/>
          <w:szCs w:val="24"/>
        </w:rPr>
        <w:lastRenderedPageBreak/>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rsidR="00F60D32" w:rsidRPr="00804D4C" w:rsidRDefault="00F60D32" w:rsidP="00804D4C">
      <w:pPr>
        <w:spacing w:after="0" w:line="240" w:lineRule="auto"/>
        <w:ind w:firstLine="709"/>
        <w:jc w:val="both"/>
        <w:rPr>
          <w:rFonts w:ascii="Times New Roman" w:hAnsi="Times New Roman"/>
          <w:sz w:val="24"/>
          <w:szCs w:val="24"/>
        </w:rPr>
      </w:pPr>
      <w:r w:rsidRPr="00804D4C">
        <w:rPr>
          <w:rFonts w:ascii="Times New Roman" w:hAnsi="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F60D32" w:rsidRPr="00804D4C" w:rsidRDefault="00F60D32" w:rsidP="00804D4C">
      <w:pPr>
        <w:spacing w:after="0" w:line="240" w:lineRule="auto"/>
        <w:ind w:firstLine="709"/>
        <w:jc w:val="both"/>
        <w:rPr>
          <w:rFonts w:ascii="Times New Roman" w:hAnsi="Times New Roman"/>
          <w:sz w:val="24"/>
          <w:szCs w:val="24"/>
        </w:rPr>
      </w:pPr>
      <w:r w:rsidRPr="00804D4C">
        <w:rPr>
          <w:rFonts w:ascii="Times New Roman" w:hAnsi="Times New Roman"/>
          <w:sz w:val="24"/>
          <w:szCs w:val="24"/>
        </w:rPr>
        <w:t>г) сопровождение инвалидов, имеющих стойкие нарушения функции зрения и самостоятельного передвижения по территории объекта;</w:t>
      </w:r>
    </w:p>
    <w:p w:rsidR="00F60D32" w:rsidRPr="00804D4C" w:rsidRDefault="00F60D32" w:rsidP="00804D4C">
      <w:pPr>
        <w:spacing w:after="0" w:line="240" w:lineRule="auto"/>
        <w:ind w:firstLine="709"/>
        <w:jc w:val="both"/>
        <w:rPr>
          <w:rFonts w:ascii="Times New Roman" w:hAnsi="Times New Roman"/>
          <w:sz w:val="24"/>
          <w:szCs w:val="24"/>
        </w:rPr>
      </w:pPr>
      <w:r w:rsidRPr="00804D4C">
        <w:rPr>
          <w:rFonts w:ascii="Times New Roman" w:hAnsi="Times New Roman"/>
          <w:sz w:val="24"/>
          <w:szCs w:val="24"/>
        </w:rPr>
        <w:t>д) содействие инвалиду при входе в объект и выходе из него, информирование инвалида о доступных маршрутах общественного транспорта;</w:t>
      </w:r>
    </w:p>
    <w:p w:rsidR="00F60D32" w:rsidRPr="00804D4C" w:rsidRDefault="00F60D32" w:rsidP="00804D4C">
      <w:pPr>
        <w:spacing w:after="0" w:line="240" w:lineRule="auto"/>
        <w:ind w:firstLine="709"/>
        <w:jc w:val="both"/>
        <w:rPr>
          <w:rFonts w:ascii="Times New Roman" w:hAnsi="Times New Roman"/>
          <w:sz w:val="24"/>
          <w:szCs w:val="24"/>
        </w:rPr>
      </w:pPr>
      <w:r w:rsidRPr="00804D4C">
        <w:rPr>
          <w:rFonts w:ascii="Times New Roman" w:hAnsi="Times New Roman"/>
          <w:sz w:val="24"/>
          <w:szCs w:val="24"/>
        </w:rPr>
        <w:t>е) обеспечение допуска на объект, в котором предоставляются услуги, собаки-проводника при наличии документа, подтверждающего ее специальное обучение.</w:t>
      </w:r>
    </w:p>
    <w:p w:rsidR="00F60D32" w:rsidRPr="00804D4C" w:rsidRDefault="00F60D32" w:rsidP="00804D4C">
      <w:pPr>
        <w:spacing w:after="0" w:line="240" w:lineRule="auto"/>
        <w:ind w:firstLine="709"/>
        <w:jc w:val="both"/>
        <w:rPr>
          <w:rFonts w:ascii="Times New Roman" w:hAnsi="Times New Roman"/>
          <w:sz w:val="24"/>
          <w:szCs w:val="24"/>
        </w:rPr>
      </w:pPr>
      <w:r w:rsidRPr="00804D4C">
        <w:rPr>
          <w:rFonts w:ascii="Times New Roman" w:hAnsi="Times New Roman"/>
          <w:sz w:val="24"/>
          <w:szCs w:val="24"/>
        </w:rPr>
        <w:t>Размещение помещений для приема заявителей, имеющих инвалидность,  осуществляется преимущественно на нижних этажах зданий.</w:t>
      </w:r>
    </w:p>
    <w:p w:rsidR="00F60D32" w:rsidRPr="00804D4C" w:rsidRDefault="00F60D32"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В зоне места ожидания должны быть выделены зоны специализированного обслуживания инвалидов в здании. Зона мест ожидания заявителей, имеющих инвалидность,  размещается преимущественно на нижних этажах зданий.</w:t>
      </w:r>
    </w:p>
    <w:p w:rsidR="00F60D32" w:rsidRPr="00804D4C" w:rsidRDefault="00F60D32" w:rsidP="00804D4C">
      <w:pPr>
        <w:pStyle w:val="ConsPlusNormal"/>
        <w:ind w:firstLine="709"/>
        <w:jc w:val="both"/>
        <w:rPr>
          <w:rFonts w:ascii="Times New Roman" w:hAnsi="Times New Roman" w:cs="Times New Roman"/>
          <w:sz w:val="24"/>
          <w:szCs w:val="24"/>
        </w:rPr>
      </w:pPr>
      <w:proofErr w:type="gramStart"/>
      <w:r w:rsidRPr="00804D4C">
        <w:rPr>
          <w:rFonts w:ascii="Times New Roman" w:hAnsi="Times New Roman" w:cs="Times New Roman"/>
          <w:sz w:val="24"/>
          <w:szCs w:val="24"/>
        </w:rPr>
        <w:t>Необходимо обеспечить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r w:rsidRPr="00804D4C">
        <w:rPr>
          <w:rFonts w:ascii="Times New Roman" w:hAnsi="Times New Roman" w:cs="Times New Roman"/>
          <w:sz w:val="24"/>
          <w:szCs w:val="24"/>
        </w:rPr>
        <w:t xml:space="preserve"> Также необходимо обеспечить предоставление бесплатно в доступной форме информации о правах и обязанностях инвалидов, сроках, порядке и условиях предоставления услуги, доступности ее предоставления.</w:t>
      </w:r>
    </w:p>
    <w:p w:rsidR="00F60D32" w:rsidRPr="00804D4C" w:rsidRDefault="00F60D32" w:rsidP="00804D4C">
      <w:pPr>
        <w:autoSpaceDE w:val="0"/>
        <w:autoSpaceDN w:val="0"/>
        <w:adjustRightInd w:val="0"/>
        <w:spacing w:after="0" w:line="240" w:lineRule="auto"/>
        <w:ind w:firstLine="709"/>
        <w:jc w:val="both"/>
        <w:rPr>
          <w:rFonts w:ascii="Times New Roman" w:eastAsia="Calibri" w:hAnsi="Times New Roman"/>
          <w:sz w:val="24"/>
          <w:szCs w:val="24"/>
        </w:rPr>
      </w:pPr>
      <w:r w:rsidRPr="00804D4C">
        <w:rPr>
          <w:rFonts w:ascii="Times New Roman" w:eastAsia="Calibri" w:hAnsi="Times New Roman"/>
          <w:sz w:val="24"/>
          <w:szCs w:val="24"/>
        </w:rPr>
        <w:t>В случае если невозможно полностью обеспечить доступность помещений, в которых оказывается муниципальная услуга с учетом потребностей инвалидов, по предварительному обращению заявителя по номеру телефона, указанному в пункте 1.3.1. настоящего Административного регламента обеспечивается прием документов, необходимых для предоставления муниципальной услуги по месту жительства заявителя или в дистанционном режиме.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2.16. Показатели доступности и качества муниципальных услуг</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2.16.1. Показателями доступности муниципальной услуги являются: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а) транспортная доступность к местам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в) размещение информации о порядке предоставления муниципальной услуги в Едином портале государственных и муниципальных услуг (функций).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2.16.2. Показателями качества муниципальной услуги являются: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а) соблюдение срока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б) соблюдение сроков ожидания в очереди при подаче и получении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pStyle w:val="ConsPlusNormal"/>
        <w:ind w:firstLine="709"/>
        <w:jc w:val="center"/>
        <w:outlineLvl w:val="1"/>
        <w:rPr>
          <w:rFonts w:ascii="Times New Roman" w:hAnsi="Times New Roman"/>
          <w:sz w:val="24"/>
          <w:szCs w:val="24"/>
        </w:rPr>
      </w:pPr>
      <w:bookmarkStart w:id="13" w:name="Par203"/>
      <w:bookmarkEnd w:id="13"/>
      <w:r w:rsidRPr="00804D4C">
        <w:rPr>
          <w:rFonts w:ascii="Times New Roman" w:hAnsi="Times New Roman"/>
          <w:sz w:val="24"/>
          <w:szCs w:val="24"/>
        </w:rPr>
        <w:t>3. Состав, последовательность и сроки исполнения</w:t>
      </w:r>
    </w:p>
    <w:p w:rsidR="00F60D32" w:rsidRPr="00804D4C" w:rsidRDefault="00F60D32" w:rsidP="00804D4C">
      <w:pPr>
        <w:pStyle w:val="ConsPlusNormal"/>
        <w:ind w:firstLine="709"/>
        <w:jc w:val="center"/>
        <w:rPr>
          <w:rFonts w:ascii="Times New Roman" w:hAnsi="Times New Roman"/>
          <w:sz w:val="24"/>
          <w:szCs w:val="24"/>
        </w:rPr>
      </w:pPr>
      <w:r w:rsidRPr="00804D4C">
        <w:rPr>
          <w:rFonts w:ascii="Times New Roman" w:hAnsi="Times New Roman"/>
          <w:sz w:val="24"/>
          <w:szCs w:val="24"/>
        </w:rPr>
        <w:t>административных процедур</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3.1. Блок-схема предоставления муниципальной услуги приводится в </w:t>
      </w:r>
      <w:hyperlink w:anchor="Par397" w:tooltip="Ссылка на текущий документ" w:history="1">
        <w:r w:rsidRPr="00804D4C">
          <w:rPr>
            <w:rFonts w:ascii="Times New Roman" w:hAnsi="Times New Roman" w:cs="Times New Roman"/>
            <w:sz w:val="24"/>
            <w:szCs w:val="24"/>
          </w:rPr>
          <w:t>Приложении</w:t>
        </w:r>
      </w:hyperlink>
      <w:r w:rsidR="00A00230">
        <w:rPr>
          <w:rFonts w:ascii="Times New Roman" w:hAnsi="Times New Roman" w:cs="Times New Roman"/>
          <w:sz w:val="24"/>
          <w:szCs w:val="24"/>
        </w:rPr>
        <w:t xml:space="preserve"> </w:t>
      </w:r>
      <w:r w:rsidRPr="00804D4C">
        <w:rPr>
          <w:rFonts w:ascii="Times New Roman" w:hAnsi="Times New Roman" w:cs="Times New Roman"/>
          <w:sz w:val="24"/>
          <w:szCs w:val="24"/>
        </w:rPr>
        <w:t xml:space="preserve">2 к Административному регламенту </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а) прием и регистрация документов заявителя;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б) направление МФЦ заявления и документов в Администрацию;</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lastRenderedPageBreak/>
        <w:t>в) рассмотрение Администрацией представленных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г) межведомственное информационное взаимодействие;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д) принятие решения о приеме (об отказе в приеме) в муниципальную собственность жилого помещения; направление результата предоставления муниципальной услуги в МФЦ;</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е) выдача заявителю результата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3.2.1. Прием и регистрация документов заявителя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Заявитель обращается в Администрацию или МФЦ с заявлением о передаче жилого помещения в муниципальную собственность с приложением комплекта документов, при этом предъявляет документ, удостоверяющий его личность.</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Заявитель вправе не представлять документы, указанные в </w:t>
      </w:r>
      <w:hyperlink w:anchor="Par103" w:history="1">
        <w:r w:rsidRPr="00804D4C">
          <w:rPr>
            <w:rFonts w:ascii="Times New Roman" w:hAnsi="Times New Roman" w:cs="Times New Roman"/>
            <w:sz w:val="24"/>
            <w:szCs w:val="24"/>
          </w:rPr>
          <w:t>пункте 2.9.2</w:t>
        </w:r>
      </w:hyperlink>
      <w:r w:rsidRPr="00804D4C">
        <w:rPr>
          <w:rFonts w:ascii="Times New Roman" w:hAnsi="Times New Roman" w:cs="Times New Roman"/>
          <w:sz w:val="24"/>
          <w:szCs w:val="24"/>
        </w:rPr>
        <w:t xml:space="preserve"> Административного регламента.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Должностное лицо, ответственное за прием и регистрацию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а) устанавливает предмет обращения;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б) проверяет документ, удостоверяющий личность заявителя, в случае если заявление представлено заявителем при личном обращении;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в) проверяет полномочия представителя заявителя физического лица действовать от имени физического лица;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г) проверяет правильность заполнения заявления о передаче жилого помещения в муниципальную собственность и комплект прилагаемых документов, соответствие его по содержанию требованиям </w:t>
      </w:r>
      <w:hyperlink w:anchor="Par90" w:history="1">
        <w:r w:rsidRPr="00804D4C">
          <w:rPr>
            <w:rFonts w:ascii="Times New Roman" w:hAnsi="Times New Roman" w:cs="Times New Roman"/>
            <w:sz w:val="24"/>
            <w:szCs w:val="24"/>
          </w:rPr>
          <w:t>пункта 2.9.1</w:t>
        </w:r>
      </w:hyperlink>
      <w:r w:rsidRPr="00804D4C">
        <w:rPr>
          <w:rFonts w:ascii="Times New Roman" w:hAnsi="Times New Roman" w:cs="Times New Roman"/>
          <w:sz w:val="24"/>
          <w:szCs w:val="24"/>
        </w:rPr>
        <w:t xml:space="preserve"> Административного регламента. Не подлежат приему заявления и документы, имеющие подчистки либо приписки, зачеркнутые слова или иные не оговоренные в них исправления, заявления, заполненные карандашом, а также заявления с серьезными повреждениями, не позволяющими однозначно истолковать их содержание.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Должностное лицо, ответственное за прием и регистрацию документов, вносит в систему электронного документооборота (далее - СЭД) запись о приеме документов, указывает:</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порядковый номер записи;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дату и время подачи заявления;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фамилию, имя, отчество гражданина-заявителя;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адрес занимаемого помещения;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номер контактного телефона: служебный, домашний.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Должностное лицо, ответственное за прием и регистрацию документов, оформляет </w:t>
      </w:r>
      <w:hyperlink w:anchor="Par514" w:history="1">
        <w:r w:rsidRPr="00804D4C">
          <w:rPr>
            <w:rFonts w:ascii="Times New Roman" w:hAnsi="Times New Roman" w:cs="Times New Roman"/>
            <w:sz w:val="24"/>
            <w:szCs w:val="24"/>
          </w:rPr>
          <w:t>расписку</w:t>
        </w:r>
      </w:hyperlink>
      <w:r w:rsidRPr="00804D4C">
        <w:rPr>
          <w:rFonts w:ascii="Times New Roman" w:hAnsi="Times New Roman" w:cs="Times New Roman"/>
          <w:sz w:val="24"/>
          <w:szCs w:val="24"/>
        </w:rPr>
        <w:t xml:space="preserve"> в получении документов в 2 э</w:t>
      </w:r>
      <w:r w:rsidR="00A00230">
        <w:rPr>
          <w:rFonts w:ascii="Times New Roman" w:hAnsi="Times New Roman" w:cs="Times New Roman"/>
          <w:sz w:val="24"/>
          <w:szCs w:val="24"/>
        </w:rPr>
        <w:t>кземплярах согласно Приложению</w:t>
      </w:r>
      <w:r w:rsidRPr="00804D4C">
        <w:rPr>
          <w:rFonts w:ascii="Times New Roman" w:hAnsi="Times New Roman" w:cs="Times New Roman"/>
          <w:sz w:val="24"/>
          <w:szCs w:val="24"/>
        </w:rPr>
        <w:t xml:space="preserve"> 3 к Административному регламенту. Один экземпляр выдается заявителю, второй экземпляр прикладывается к принятым документам. Максимальный срок административной процедуры - 45 минут.</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3.2.2. Направление МФЦ документов в Администрацию</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Основанием для начала административной процедуры является поступление к </w:t>
      </w:r>
      <w:proofErr w:type="gramStart"/>
      <w:r w:rsidRPr="00804D4C">
        <w:rPr>
          <w:rFonts w:ascii="Times New Roman" w:hAnsi="Times New Roman" w:cs="Times New Roman"/>
          <w:sz w:val="24"/>
          <w:szCs w:val="24"/>
        </w:rPr>
        <w:t>должностному</w:t>
      </w:r>
      <w:proofErr w:type="gramEnd"/>
      <w:r w:rsidRPr="00804D4C">
        <w:rPr>
          <w:rFonts w:ascii="Times New Roman" w:hAnsi="Times New Roman" w:cs="Times New Roman"/>
          <w:sz w:val="24"/>
          <w:szCs w:val="24"/>
        </w:rPr>
        <w:t xml:space="preserve"> МФЦ, ответственному за направление документов в Администрацию, принятых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Должностное лицо МФЦ, ответственное за направление документов в Администрацию, направляет все принятые документы в Администрацию.</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Направление на рассмотрение документов осуществляется с листами сопровождения, в которых указывается: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наименование структурного подразделения;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перечень и количество направляемых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Ф.И.О. заявителя;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наименование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срок рассмотрения документов в Администрации.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Направление документов фиксируется должностным лицом МФЦ.</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Должностное лицо МФЦ, ответственное за направление документов, самостоятельно осуществляет </w:t>
      </w:r>
      <w:proofErr w:type="gramStart"/>
      <w:r w:rsidRPr="00804D4C">
        <w:rPr>
          <w:rFonts w:ascii="Times New Roman" w:hAnsi="Times New Roman" w:cs="Times New Roman"/>
          <w:sz w:val="24"/>
          <w:szCs w:val="24"/>
        </w:rPr>
        <w:t>контроль за</w:t>
      </w:r>
      <w:proofErr w:type="gramEnd"/>
      <w:r w:rsidRPr="00804D4C">
        <w:rPr>
          <w:rFonts w:ascii="Times New Roman" w:hAnsi="Times New Roman" w:cs="Times New Roman"/>
          <w:sz w:val="24"/>
          <w:szCs w:val="24"/>
        </w:rPr>
        <w:t xml:space="preserve"> сроками нахождения документов в Администрации. При нарушении сроков рассмотрения документов представителями Администрации должностное лицо МФЦ составляет служебную записку на имя главы администрации.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lastRenderedPageBreak/>
        <w:t>3.2.3. Рассмотрение Администрацией представленных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Основанием для начала административной процедуры является получение Администрацией заявления с комплектом прилагаемых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Специалист Администрации, ответственный за прием и регистрацию документов, принимает документы от заявителя либо специалиста МФЦ, ответственного за направление документов в Администрацию. </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Должностное лицо Администрации, ответственное за рассмотрение заявления: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рассматривает заявление;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осуществляет подготовку и направление межведомственного запроса;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устанавливает отсутствие оснований для отказа в предоставлении муниципальной услуги, предусмотренных </w:t>
      </w:r>
      <w:hyperlink w:anchor="Par138" w:history="1">
        <w:r w:rsidRPr="00804D4C">
          <w:rPr>
            <w:rFonts w:ascii="Times New Roman" w:hAnsi="Times New Roman" w:cs="Times New Roman"/>
            <w:sz w:val="24"/>
            <w:szCs w:val="24"/>
          </w:rPr>
          <w:t>пунктом 2.11</w:t>
        </w:r>
      </w:hyperlink>
      <w:r w:rsidRPr="00804D4C">
        <w:rPr>
          <w:rFonts w:ascii="Times New Roman" w:hAnsi="Times New Roman" w:cs="Times New Roman"/>
          <w:sz w:val="24"/>
          <w:szCs w:val="24"/>
        </w:rPr>
        <w:t xml:space="preserve"> Административного регламента.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250"/>
      <w:bookmarkEnd w:id="14"/>
      <w:proofErr w:type="gramStart"/>
      <w:r w:rsidRPr="00804D4C">
        <w:rPr>
          <w:rFonts w:ascii="Times New Roman" w:hAnsi="Times New Roman" w:cs="Times New Roman"/>
          <w:sz w:val="24"/>
          <w:szCs w:val="24"/>
        </w:rPr>
        <w:t xml:space="preserve">При приеме заявления о предоставлении муниципальной услуги с приложением заявителем документов, предусмотренных </w:t>
      </w:r>
      <w:hyperlink w:anchor="Par103" w:history="1">
        <w:r w:rsidRPr="00804D4C">
          <w:rPr>
            <w:rFonts w:ascii="Times New Roman" w:hAnsi="Times New Roman" w:cs="Times New Roman"/>
            <w:sz w:val="24"/>
            <w:szCs w:val="24"/>
          </w:rPr>
          <w:t>пунктом 2.9.2</w:t>
        </w:r>
      </w:hyperlink>
      <w:r w:rsidRPr="00804D4C">
        <w:rPr>
          <w:rFonts w:ascii="Times New Roman" w:hAnsi="Times New Roman" w:cs="Times New Roman"/>
          <w:sz w:val="24"/>
          <w:szCs w:val="24"/>
        </w:rPr>
        <w:t xml:space="preserve"> Административного регламента, административная процедура по межведомственному информационному взаимодействию не проводится, в этом случае должностное лицо Администрации, ответственное за рассмотрение заявления, приступает к выполнению административной процедуры по принятию решения о приеме (об отказе в приеме) в муниципальную собственность жилого помещения.</w:t>
      </w:r>
      <w:proofErr w:type="gramEnd"/>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Максимальный срок административной процедуры - не более 5 рабочих дней.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3.2.4. Межведомственное информационное взаимодействие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Основанием для начала административной процедуры по межведомственному информационному взаимодействию (далее - межведомственное взаимодействие) является поступление в Администрацию заявления о передаче жилого помещения в муниципальную собственность. В зависимости от представленных документов должностное лицо Администрации, ответственное за рассмотрение поступившего заявления, осуществляет подготовку и направление межведомственного запроса: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а) в </w:t>
      </w:r>
      <w:proofErr w:type="spellStart"/>
      <w:r w:rsidRPr="00804D4C">
        <w:rPr>
          <w:rFonts w:ascii="Times New Roman" w:hAnsi="Times New Roman" w:cs="Times New Roman"/>
          <w:sz w:val="24"/>
          <w:szCs w:val="24"/>
        </w:rPr>
        <w:t>Росреестр</w:t>
      </w:r>
      <w:proofErr w:type="spellEnd"/>
      <w:r w:rsidRPr="00804D4C">
        <w:rPr>
          <w:rFonts w:ascii="Times New Roman" w:hAnsi="Times New Roman" w:cs="Times New Roman"/>
          <w:sz w:val="24"/>
          <w:szCs w:val="24"/>
        </w:rPr>
        <w:t>:</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о предоставлении выписки из Единого государственного реестра прав на недвижимое имущество и сделок с ним об отсутствии обременений, ограничений, арестов, наложенных на передаваемое жилое помещение, и об отсутствии зарегистрированных прав всех собственников на жилые помещения;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б) в комиссию по обследованию технического состояния жилых помещений, ранее приватизированных гражданами и передаваемых в собственность муниципального образования - Тумское городское поселение: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о предоставлении акта обследования жилого помещения;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в) в МФЦ:</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о предоставлении договора передачи жилого помещения в собственность граждан (на всех собственников).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Направление межведомственного запроса в электронном виде может осуществляться с использованием </w:t>
      </w:r>
      <w:proofErr w:type="gramStart"/>
      <w:r w:rsidRPr="00804D4C">
        <w:rPr>
          <w:rFonts w:ascii="Times New Roman" w:hAnsi="Times New Roman" w:cs="Times New Roman"/>
          <w:sz w:val="24"/>
          <w:szCs w:val="24"/>
        </w:rPr>
        <w:t>системы исполнения регламентов системы межведомственного электронного взаимодействия</w:t>
      </w:r>
      <w:proofErr w:type="gramEnd"/>
      <w:r w:rsidRPr="00804D4C">
        <w:rPr>
          <w:rFonts w:ascii="Times New Roman" w:hAnsi="Times New Roman" w:cs="Times New Roman"/>
          <w:sz w:val="24"/>
          <w:szCs w:val="24"/>
        </w:rPr>
        <w:t>. В этом случае межведомственный запрос должен быть подписан электронной подписью.</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Процедуры межведомственного взаимодействия осуществляются в соответствии с нормативными правовыми актами Российской Федерации, Рязанской области, муниципальными правовыми актами и соответствующими соглашениями.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В течение 1 дня, следующего за днем получения запрашиваемой информации (документов), должностное лицо, ответственное за рассмотрение поступившего заявления, проверяет полноту полученной информации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lastRenderedPageBreak/>
        <w:t>Вся запрошенная информация (документы), полученная в рамках межведомственного взаимодействия, приобщается к материалам дела для принятия решения по заявлению.</w:t>
      </w:r>
    </w:p>
    <w:p w:rsidR="0010299E" w:rsidRPr="00405534" w:rsidRDefault="0010299E" w:rsidP="0010299E">
      <w:pPr>
        <w:widowControl w:val="0"/>
        <w:autoSpaceDE w:val="0"/>
        <w:autoSpaceDN w:val="0"/>
        <w:adjustRightInd w:val="0"/>
        <w:spacing w:after="0" w:line="240" w:lineRule="auto"/>
        <w:ind w:firstLine="709"/>
        <w:jc w:val="both"/>
        <w:rPr>
          <w:rFonts w:ascii="Times New Roman" w:hAnsi="Times New Roman"/>
          <w:sz w:val="24"/>
          <w:szCs w:val="24"/>
        </w:rPr>
      </w:pPr>
      <w:r w:rsidRPr="00CC273D">
        <w:rPr>
          <w:rFonts w:ascii="Times New Roman" w:hAnsi="Times New Roman"/>
          <w:sz w:val="24"/>
          <w:szCs w:val="24"/>
        </w:rPr>
        <w:t xml:space="preserve">Максимальный срок административной процедуры межведомственного взаимодействия составляет </w:t>
      </w:r>
      <w:r>
        <w:rPr>
          <w:rFonts w:ascii="Times New Roman" w:hAnsi="Times New Roman"/>
          <w:sz w:val="24"/>
          <w:szCs w:val="24"/>
        </w:rPr>
        <w:t>5</w:t>
      </w:r>
      <w:r w:rsidRPr="00CC273D">
        <w:rPr>
          <w:rFonts w:ascii="Times New Roman" w:hAnsi="Times New Roman"/>
          <w:sz w:val="24"/>
          <w:szCs w:val="24"/>
        </w:rPr>
        <w:t xml:space="preserve"> рабочих дней, а в случае направления повторного запроса - </w:t>
      </w:r>
      <w:r>
        <w:rPr>
          <w:rFonts w:ascii="Times New Roman" w:hAnsi="Times New Roman"/>
          <w:sz w:val="24"/>
          <w:szCs w:val="24"/>
        </w:rPr>
        <w:t>10</w:t>
      </w:r>
      <w:r w:rsidRPr="00CC273D">
        <w:rPr>
          <w:rFonts w:ascii="Times New Roman" w:hAnsi="Times New Roman"/>
          <w:sz w:val="24"/>
          <w:szCs w:val="24"/>
        </w:rPr>
        <w:t xml:space="preserve"> рабочих дней.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3.2.5. Принятие решения о приеме (об отказе в приеме) в муниципальную собственность жилого помещения, направление результата предоставления муниципальной услуги в МФЦ</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Основанием для начала административной процедуры по принятию решения о приеме (об отказе в приеме) в муниципальную собственность жилого помещения является окончание административной процедуры по межведомственному информационному взаимодействию, а в случаях, предусмотренных </w:t>
      </w:r>
      <w:hyperlink w:anchor="Par250" w:history="1">
        <w:r w:rsidRPr="00804D4C">
          <w:rPr>
            <w:rFonts w:ascii="Times New Roman" w:hAnsi="Times New Roman" w:cs="Times New Roman"/>
            <w:sz w:val="24"/>
            <w:szCs w:val="24"/>
          </w:rPr>
          <w:t>абзацем восьмым 3.1.3</w:t>
        </w:r>
      </w:hyperlink>
      <w:r w:rsidRPr="00804D4C">
        <w:rPr>
          <w:rFonts w:ascii="Times New Roman" w:hAnsi="Times New Roman" w:cs="Times New Roman"/>
          <w:sz w:val="24"/>
          <w:szCs w:val="24"/>
        </w:rPr>
        <w:t xml:space="preserve"> Административного регламента, - окончание административной процедуры по рассмотрению Администрацией представленных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Должностное лицо Администрации, ответственное за рассмотрение заявления, проверяет комплектность полученных документов и сведений, в них содержащихся.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04D4C">
        <w:rPr>
          <w:rFonts w:ascii="Times New Roman" w:hAnsi="Times New Roman" w:cs="Times New Roman"/>
          <w:sz w:val="24"/>
          <w:szCs w:val="24"/>
        </w:rPr>
        <w:t>В случае соответствия представленных документов требованиям действующего законодательства, полноты и достоверности сведений, в них указанных, должностное лицо Администрации, ответственное за рассмотрение заявления, осуществляет подготовку проекта постановления администрации муниципального образования - Тумское городское поселение о приеме жилого помещения в муниципальную собственность и направляет его на согласование и подписание в соответствии с установленным порядком издания муниципальных правовых актов.</w:t>
      </w:r>
      <w:proofErr w:type="gramEnd"/>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В случае наличия оснований, предусмотренных </w:t>
      </w:r>
      <w:hyperlink w:anchor="Par134" w:history="1">
        <w:r w:rsidRPr="00804D4C">
          <w:rPr>
            <w:rFonts w:ascii="Times New Roman" w:hAnsi="Times New Roman" w:cs="Times New Roman"/>
            <w:sz w:val="24"/>
            <w:szCs w:val="24"/>
          </w:rPr>
          <w:t>пунктом 2.10</w:t>
        </w:r>
      </w:hyperlink>
      <w:r w:rsidRPr="00804D4C">
        <w:rPr>
          <w:rFonts w:ascii="Times New Roman" w:hAnsi="Times New Roman" w:cs="Times New Roman"/>
          <w:sz w:val="24"/>
          <w:szCs w:val="24"/>
        </w:rPr>
        <w:t xml:space="preserve"> настоящего Административного регламента, должностное лицо Администрации осуществляет подготовку письменного уведомления об отказе в приеме в муниципальную собственность жилого помещения со ссылкой на нормативные правовые акты. Уведомление об отказе в приеме в муниципальную собственность жилого помещения оформляется на бланке Администрации и подписывается главой Администрации.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Максимальный срок административной процедуры - не более 5 рабочих дней.</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Направление результата предоставления муниципальной услуги в МФЦ.</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Основанием для начала административной процедуры по направлению результата предоставления муниципальной услуги в МФЦ является подготовка надлежащим образом заверенной копии постановления администрации муниципального образования - Тумское городское поселение о приеме жилого помещения в муниципальную собственность или подписание главой Администрации уведомления об отказе в приеме в муниципальную собственность жилого помещения.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Результат предоставления муниципальной услуги направляется в МФЦ. Направление результата предоставления муниципальной услуги осуществляется с листами сопровождения, в которых указывается: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наименование Администрации;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перечень и количество направляемых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Ф.И.О. заявителя;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наименование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Направление документов фиксируется должностным лицом Администрации.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3.2.6. Выдача заявителю результата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Основанием для начала административной процедуры является поступление должностному лицу Администрации или МФЦ,  ответственному за выдачу документов, результата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В случае личного обращения заявителя за получением результата предоставления муниципальной услуги должностное лицо, ответственное за выдачу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устанавливает личность заявителя, в том числе проверяет документ, удостоверяющий личность;</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проверяет правомочность заявителя, в том числе полномочия представителя </w:t>
      </w:r>
      <w:r w:rsidRPr="00804D4C">
        <w:rPr>
          <w:rFonts w:ascii="Times New Roman" w:hAnsi="Times New Roman" w:cs="Times New Roman"/>
          <w:sz w:val="24"/>
          <w:szCs w:val="24"/>
        </w:rPr>
        <w:lastRenderedPageBreak/>
        <w:t>заявителя действовать от их имени при получении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выясняет у заявителя номер, указанный в расписке в получении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находит документы по номеру, указанному в расписке;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делает запись о выдаче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знакомит заявителя с перечнем выдаваемых документов (оглашает названия выдаваемых документов);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выдает результат предоставления муниципальной услуги заявителю в одном подлинном экземпляре;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заявитель расписывается о получении результата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04D4C">
        <w:rPr>
          <w:rFonts w:ascii="Times New Roman" w:hAnsi="Times New Roman" w:cs="Times New Roman"/>
          <w:sz w:val="24"/>
          <w:szCs w:val="24"/>
        </w:rPr>
        <w:t>Если заявитель не обратился за получением результата муниципальной услуги в срок, указанный в расписке, должностное лицо Администрации, ответственное за выдачу документов, по истечении трех рабочих дней с указанной даты направляет заявителю результат предоставления муниципальной услуги по почте по адресу, указанному в заявлении, если иной способ получения результата не указан в заявлении.</w:t>
      </w:r>
      <w:proofErr w:type="gramEnd"/>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Должностное лицо Администрации, ответственное за выдачу документов, уведомляет заявителя о готовности результата предоставления муниципальной услуги в случае сокращения срока.</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В случае неполучения заявителем результата предоставления муниципальной услуги по истечении 30 календарных дней с даты, указанной в расписке в получении документов, должностное лицо Администрации, ответственное за выдачу документов, направляет документы в архив Администрации.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sz w:val="24"/>
          <w:szCs w:val="24"/>
        </w:rPr>
      </w:pPr>
      <w:bookmarkStart w:id="15" w:name="Par297"/>
      <w:bookmarkEnd w:id="15"/>
      <w:r w:rsidRPr="00804D4C">
        <w:rPr>
          <w:rFonts w:ascii="Times New Roman" w:hAnsi="Times New Roman"/>
          <w:sz w:val="24"/>
          <w:szCs w:val="24"/>
        </w:rPr>
        <w:t xml:space="preserve">Раздел 4. Формы </w:t>
      </w:r>
      <w:proofErr w:type="gramStart"/>
      <w:r w:rsidRPr="00804D4C">
        <w:rPr>
          <w:rFonts w:ascii="Times New Roman" w:hAnsi="Times New Roman"/>
          <w:sz w:val="24"/>
          <w:szCs w:val="24"/>
        </w:rPr>
        <w:t>контроля за</w:t>
      </w:r>
      <w:proofErr w:type="gramEnd"/>
      <w:r w:rsidRPr="00804D4C">
        <w:rPr>
          <w:rFonts w:ascii="Times New Roman" w:hAnsi="Times New Roman"/>
          <w:sz w:val="24"/>
          <w:szCs w:val="24"/>
        </w:rPr>
        <w:t xml:space="preserve"> исполнением административного регламента </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4.1. </w:t>
      </w:r>
      <w:proofErr w:type="gramStart"/>
      <w:r w:rsidRPr="00804D4C">
        <w:rPr>
          <w:rFonts w:ascii="Times New Roman" w:hAnsi="Times New Roman" w:cs="Times New Roman"/>
          <w:sz w:val="24"/>
          <w:szCs w:val="24"/>
        </w:rPr>
        <w:t>Контроль за</w:t>
      </w:r>
      <w:proofErr w:type="gramEnd"/>
      <w:r w:rsidRPr="00804D4C">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осуществляющих предоставление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Текущий </w:t>
      </w:r>
      <w:proofErr w:type="gramStart"/>
      <w:r w:rsidRPr="00804D4C">
        <w:rPr>
          <w:rFonts w:ascii="Times New Roman" w:hAnsi="Times New Roman" w:cs="Times New Roman"/>
          <w:sz w:val="24"/>
          <w:szCs w:val="24"/>
        </w:rPr>
        <w:t>контроль за</w:t>
      </w:r>
      <w:proofErr w:type="gramEnd"/>
      <w:r w:rsidRPr="00804D4C">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руководителем МФЦ.</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Текущий контроль осуществляется путем проведения главой Администрации, руководителем МФЦ проверок соблюдения и исполнения должностными лицами Администрации, МФЦ положений Административного регламента, иных нормативных правовых актов.</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Периодичность осуществления текущего контроля устанавливается главой Администрации, руководителем МФЦ.</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Проверки могут быть плановыми (осуществляться на основании годовых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4.3.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Персональная ответственность должностных лиц закрепляется в их должностных инструкциях в соответствии с требованиями законодательства Российской Федерации.</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bookmarkStart w:id="16" w:name="Par309"/>
      <w:bookmarkEnd w:id="16"/>
    </w:p>
    <w:p w:rsidR="00591ADE" w:rsidRPr="00804D4C" w:rsidRDefault="00591ADE" w:rsidP="00804D4C">
      <w:pPr>
        <w:pStyle w:val="ConsPlusTitle"/>
        <w:ind w:firstLine="709"/>
        <w:jc w:val="center"/>
        <w:outlineLvl w:val="0"/>
        <w:rPr>
          <w:rFonts w:ascii="Times New Roman" w:hAnsi="Times New Roman" w:cs="Times New Roman"/>
          <w:b w:val="0"/>
          <w:sz w:val="24"/>
          <w:szCs w:val="24"/>
        </w:rPr>
      </w:pPr>
      <w:r w:rsidRPr="00804D4C">
        <w:rPr>
          <w:rFonts w:ascii="Times New Roman" w:hAnsi="Times New Roman" w:cs="Times New Roman"/>
          <w:b w:val="0"/>
          <w:sz w:val="24"/>
          <w:szCs w:val="24"/>
        </w:rPr>
        <w:lastRenderedPageBreak/>
        <w:t>Раздел 5.Досудебный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591ADE" w:rsidRPr="00804D4C" w:rsidRDefault="00591ADE" w:rsidP="00804D4C">
      <w:pPr>
        <w:pStyle w:val="ConsPlusNormal"/>
        <w:ind w:firstLine="709"/>
        <w:jc w:val="both"/>
        <w:rPr>
          <w:rFonts w:ascii="Times New Roman" w:hAnsi="Times New Roman" w:cs="Times New Roman"/>
          <w:sz w:val="24"/>
          <w:szCs w:val="24"/>
        </w:rPr>
      </w:pP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5.1.Заявитель может обратиться с жалобой, в том числе в следующих случаях:</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8" w:history="1">
        <w:r w:rsidRPr="00804D4C">
          <w:rPr>
            <w:rStyle w:val="a9"/>
            <w:rFonts w:ascii="Times New Roman" w:hAnsi="Times New Roman" w:cs="Times New Roman"/>
            <w:color w:val="auto"/>
            <w:sz w:val="24"/>
            <w:szCs w:val="24"/>
            <w:u w:val="none"/>
          </w:rPr>
          <w:t>статье 15.1</w:t>
        </w:r>
      </w:hyperlink>
      <w:r w:rsidRPr="00804D4C">
        <w:rPr>
          <w:rFonts w:ascii="Times New Roman" w:hAnsi="Times New Roman" w:cs="Times New Roman"/>
          <w:sz w:val="24"/>
          <w:szCs w:val="24"/>
        </w:rPr>
        <w:t xml:space="preserve">  Федерального закона № 210-ФЗ;</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04D4C">
          <w:rPr>
            <w:rStyle w:val="a9"/>
            <w:rFonts w:ascii="Times New Roman" w:hAnsi="Times New Roman" w:cs="Times New Roman"/>
            <w:color w:val="auto"/>
            <w:sz w:val="24"/>
            <w:szCs w:val="24"/>
            <w:u w:val="none"/>
          </w:rPr>
          <w:t>частью 1.3 статьи 16</w:t>
        </w:r>
      </w:hyperlink>
      <w:r w:rsidRPr="00804D4C">
        <w:rPr>
          <w:rFonts w:ascii="Times New Roman" w:hAnsi="Times New Roman" w:cs="Times New Roman"/>
          <w:sz w:val="24"/>
          <w:szCs w:val="24"/>
        </w:rPr>
        <w:t xml:space="preserve"> Федерального закона № 210-ФЗ;</w:t>
      </w:r>
    </w:p>
    <w:p w:rsidR="00591ADE" w:rsidRPr="00804D4C" w:rsidRDefault="00591ADE" w:rsidP="00804D4C">
      <w:pPr>
        <w:widowControl w:val="0"/>
        <w:autoSpaceDE w:val="0"/>
        <w:autoSpaceDN w:val="0"/>
        <w:spacing w:after="0" w:line="240" w:lineRule="auto"/>
        <w:ind w:firstLine="709"/>
        <w:jc w:val="both"/>
        <w:rPr>
          <w:rFonts w:ascii="Times New Roman" w:hAnsi="Times New Roman"/>
          <w:sz w:val="24"/>
          <w:szCs w:val="24"/>
        </w:rPr>
      </w:pPr>
      <w:r w:rsidRPr="00804D4C">
        <w:rPr>
          <w:rFonts w:ascii="Times New Roman" w:hAnsi="Times New Roman"/>
          <w:sz w:val="24"/>
          <w:szCs w:val="24"/>
        </w:rPr>
        <w:t>3)</w:t>
      </w:r>
      <w:r w:rsidRPr="00804D4C">
        <w:rPr>
          <w:rFonts w:ascii="Times New Roman" w:hAnsi="Times New Roman"/>
          <w:bCs/>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w:t>
      </w:r>
      <w:r w:rsidRPr="00804D4C">
        <w:rPr>
          <w:rFonts w:ascii="Times New Roman" w:hAnsi="Times New Roman"/>
          <w:bCs/>
          <w:i/>
          <w:sz w:val="24"/>
          <w:szCs w:val="24"/>
        </w:rPr>
        <w:t xml:space="preserve"> </w:t>
      </w:r>
      <w:r w:rsidRPr="00804D4C">
        <w:rPr>
          <w:rFonts w:ascii="Times New Roman" w:hAnsi="Times New Roman"/>
          <w:bCs/>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91ADE" w:rsidRPr="00804D4C" w:rsidRDefault="00591ADE" w:rsidP="00804D4C">
      <w:pPr>
        <w:pStyle w:val="ConsPlusNormal"/>
        <w:ind w:firstLine="709"/>
        <w:jc w:val="both"/>
        <w:rPr>
          <w:rFonts w:ascii="Times New Roman" w:hAnsi="Times New Roman" w:cs="Times New Roman"/>
          <w:sz w:val="24"/>
          <w:szCs w:val="24"/>
        </w:rPr>
      </w:pPr>
      <w:proofErr w:type="gramStart"/>
      <w:r w:rsidRPr="00804D4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04D4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04D4C">
          <w:rPr>
            <w:rStyle w:val="a9"/>
            <w:rFonts w:ascii="Times New Roman" w:hAnsi="Times New Roman" w:cs="Times New Roman"/>
            <w:color w:val="auto"/>
            <w:sz w:val="24"/>
            <w:szCs w:val="24"/>
            <w:u w:val="none"/>
          </w:rPr>
          <w:t>частью 1.3 статьи 16</w:t>
        </w:r>
      </w:hyperlink>
      <w:r w:rsidRPr="00804D4C">
        <w:rPr>
          <w:rFonts w:ascii="Times New Roman" w:hAnsi="Times New Roman" w:cs="Times New Roman"/>
          <w:sz w:val="24"/>
          <w:szCs w:val="24"/>
        </w:rPr>
        <w:t xml:space="preserve"> Федерального закона № 210-ФЗ;</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1ADE" w:rsidRPr="00804D4C" w:rsidRDefault="00591ADE" w:rsidP="00804D4C">
      <w:pPr>
        <w:pStyle w:val="ConsPlusNormal"/>
        <w:ind w:firstLine="709"/>
        <w:jc w:val="both"/>
        <w:rPr>
          <w:rFonts w:ascii="Times New Roman" w:hAnsi="Times New Roman" w:cs="Times New Roman"/>
          <w:sz w:val="24"/>
          <w:szCs w:val="24"/>
        </w:rPr>
      </w:pPr>
      <w:proofErr w:type="gramStart"/>
      <w:r w:rsidRPr="00804D4C">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804D4C">
          <w:rPr>
            <w:rStyle w:val="a9"/>
            <w:rFonts w:ascii="Times New Roman" w:hAnsi="Times New Roman" w:cs="Times New Roman"/>
            <w:color w:val="auto"/>
            <w:sz w:val="24"/>
            <w:szCs w:val="24"/>
            <w:u w:val="none"/>
          </w:rPr>
          <w:t>частью 1.1 статьи 16</w:t>
        </w:r>
      </w:hyperlink>
      <w:r w:rsidRPr="00804D4C">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04D4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804D4C">
          <w:rPr>
            <w:rStyle w:val="a9"/>
            <w:rFonts w:ascii="Times New Roman" w:hAnsi="Times New Roman" w:cs="Times New Roman"/>
            <w:color w:val="auto"/>
            <w:sz w:val="24"/>
            <w:szCs w:val="24"/>
            <w:u w:val="none"/>
          </w:rPr>
          <w:t>частью 1.3 статьи 16</w:t>
        </w:r>
      </w:hyperlink>
      <w:r w:rsidRPr="00804D4C">
        <w:rPr>
          <w:rFonts w:ascii="Times New Roman" w:hAnsi="Times New Roman" w:cs="Times New Roman"/>
          <w:sz w:val="24"/>
          <w:szCs w:val="24"/>
        </w:rPr>
        <w:t xml:space="preserve"> Федерального закона № 210-ФЗ;</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91ADE" w:rsidRPr="00804D4C" w:rsidRDefault="00591ADE" w:rsidP="00804D4C">
      <w:pPr>
        <w:pStyle w:val="ConsPlusNormal"/>
        <w:ind w:firstLine="709"/>
        <w:jc w:val="both"/>
        <w:rPr>
          <w:rFonts w:ascii="Times New Roman" w:hAnsi="Times New Roman" w:cs="Times New Roman"/>
          <w:sz w:val="24"/>
          <w:szCs w:val="24"/>
        </w:rPr>
      </w:pPr>
      <w:proofErr w:type="gramStart"/>
      <w:r w:rsidRPr="00804D4C">
        <w:rPr>
          <w:rFonts w:ascii="Times New Roman" w:hAnsi="Times New Roman" w:cs="Times New Roman"/>
          <w:sz w:val="24"/>
          <w:szCs w:val="24"/>
        </w:rPr>
        <w:t xml:space="preserve">9) приостановление предоставления  муниципальной услуги, если основания </w:t>
      </w:r>
      <w:r w:rsidRPr="00804D4C">
        <w:rPr>
          <w:rFonts w:ascii="Times New Roman" w:hAnsi="Times New Roman" w:cs="Times New Roman"/>
          <w:sz w:val="24"/>
          <w:szCs w:val="24"/>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04D4C">
        <w:rPr>
          <w:rFonts w:ascii="Times New Roman" w:hAnsi="Times New Roman" w:cs="Times New Roman"/>
          <w:sz w:val="24"/>
          <w:szCs w:val="24"/>
        </w:rPr>
        <w:t xml:space="preserve"> </w:t>
      </w:r>
      <w:proofErr w:type="gramStart"/>
      <w:r w:rsidRPr="00804D4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804D4C">
          <w:rPr>
            <w:rStyle w:val="a9"/>
            <w:rFonts w:ascii="Times New Roman" w:hAnsi="Times New Roman" w:cs="Times New Roman"/>
            <w:color w:val="auto"/>
            <w:sz w:val="24"/>
            <w:szCs w:val="24"/>
            <w:u w:val="none"/>
          </w:rPr>
          <w:t>частью 1.3 статьи 16</w:t>
        </w:r>
      </w:hyperlink>
      <w:r w:rsidRPr="00804D4C">
        <w:rPr>
          <w:rFonts w:ascii="Times New Roman" w:hAnsi="Times New Roman" w:cs="Times New Roman"/>
          <w:sz w:val="24"/>
          <w:szCs w:val="24"/>
        </w:rPr>
        <w:t xml:space="preserve">  Федерального закона № 210-ФЗ;</w:t>
      </w:r>
      <w:proofErr w:type="gramEnd"/>
    </w:p>
    <w:p w:rsidR="00591ADE" w:rsidRPr="00804D4C" w:rsidRDefault="00591ADE" w:rsidP="00804D4C">
      <w:pPr>
        <w:widowControl w:val="0"/>
        <w:autoSpaceDE w:val="0"/>
        <w:autoSpaceDN w:val="0"/>
        <w:spacing w:after="0" w:line="240" w:lineRule="auto"/>
        <w:ind w:firstLine="709"/>
        <w:jc w:val="both"/>
        <w:rPr>
          <w:rFonts w:ascii="Times New Roman" w:hAnsi="Times New Roman"/>
          <w:sz w:val="24"/>
          <w:szCs w:val="24"/>
        </w:rPr>
      </w:pPr>
      <w:proofErr w:type="gramStart"/>
      <w:r w:rsidRPr="00804D4C">
        <w:rPr>
          <w:rFonts w:ascii="Times New Roman" w:hAnsi="Times New Roman"/>
          <w:bCs/>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804D4C">
          <w:rPr>
            <w:rFonts w:ascii="Times New Roman" w:hAnsi="Times New Roman"/>
            <w:sz w:val="24"/>
            <w:szCs w:val="24"/>
          </w:rPr>
          <w:t>пунктом 4 части 1 статьи 7</w:t>
        </w:r>
      </w:hyperlink>
      <w:r w:rsidRPr="00804D4C">
        <w:rPr>
          <w:rFonts w:ascii="Times New Roman" w:hAnsi="Times New Roman"/>
          <w:sz w:val="24"/>
          <w:szCs w:val="24"/>
        </w:rPr>
        <w:t xml:space="preserve"> Федерального закона N 210-ФЗ.</w:t>
      </w:r>
      <w:proofErr w:type="gramEnd"/>
      <w:r w:rsidRPr="00804D4C">
        <w:rPr>
          <w:rFonts w:ascii="Times New Roman" w:hAnsi="Times New Roman"/>
          <w:bCs/>
          <w:sz w:val="24"/>
          <w:szCs w:val="24"/>
        </w:rPr>
        <w:t xml:space="preserve"> </w:t>
      </w:r>
      <w:proofErr w:type="gramStart"/>
      <w:r w:rsidRPr="00804D4C">
        <w:rPr>
          <w:rFonts w:ascii="Times New Roman" w:hAnsi="Times New Roman"/>
          <w:bCs/>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r w:rsidRPr="00804D4C">
        <w:rPr>
          <w:rFonts w:ascii="Times New Roman" w:hAnsi="Times New Roman"/>
          <w:sz w:val="24"/>
          <w:szCs w:val="24"/>
        </w:rPr>
        <w:t xml:space="preserve"> в полном объеме в порядке, определенном </w:t>
      </w:r>
      <w:hyperlink r:id="rId25" w:history="1">
        <w:r w:rsidRPr="00804D4C">
          <w:rPr>
            <w:rFonts w:ascii="Times New Roman" w:hAnsi="Times New Roman"/>
            <w:sz w:val="24"/>
            <w:szCs w:val="24"/>
          </w:rPr>
          <w:t>частью 1.3 статьи 16</w:t>
        </w:r>
      </w:hyperlink>
      <w:r w:rsidRPr="00804D4C">
        <w:rPr>
          <w:rFonts w:ascii="Times New Roman" w:hAnsi="Times New Roman"/>
          <w:sz w:val="24"/>
          <w:szCs w:val="24"/>
        </w:rPr>
        <w:t xml:space="preserve"> Федерального закона N 210-ФЗ.</w:t>
      </w:r>
      <w:proofErr w:type="gramEnd"/>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history="1">
        <w:r w:rsidRPr="00804D4C">
          <w:rPr>
            <w:rStyle w:val="a9"/>
            <w:rFonts w:ascii="Times New Roman" w:hAnsi="Times New Roman" w:cs="Times New Roman"/>
            <w:color w:val="auto"/>
            <w:sz w:val="24"/>
            <w:szCs w:val="24"/>
            <w:u w:val="none"/>
          </w:rPr>
          <w:t>частью 1.1 статьи 16</w:t>
        </w:r>
      </w:hyperlink>
      <w:r w:rsidRPr="00804D4C">
        <w:rPr>
          <w:rFonts w:ascii="Times New Roman" w:hAnsi="Times New Roman" w:cs="Times New Roman"/>
          <w:sz w:val="24"/>
          <w:szCs w:val="24"/>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Pr="00804D4C">
          <w:rPr>
            <w:rStyle w:val="a9"/>
            <w:rFonts w:ascii="Times New Roman" w:hAnsi="Times New Roman" w:cs="Times New Roman"/>
            <w:color w:val="auto"/>
            <w:sz w:val="24"/>
            <w:szCs w:val="24"/>
            <w:u w:val="none"/>
          </w:rPr>
          <w:t>частью 1.1 статьи 16</w:t>
        </w:r>
      </w:hyperlink>
      <w:r w:rsidR="00EF4B06">
        <w:rPr>
          <w:rFonts w:ascii="Times New Roman" w:hAnsi="Times New Roman" w:cs="Times New Roman"/>
          <w:sz w:val="24"/>
          <w:szCs w:val="24"/>
        </w:rPr>
        <w:t xml:space="preserve"> </w:t>
      </w:r>
      <w:r w:rsidRPr="00804D4C">
        <w:rPr>
          <w:rFonts w:ascii="Times New Roman" w:hAnsi="Times New Roman" w:cs="Times New Roman"/>
          <w:sz w:val="24"/>
          <w:szCs w:val="24"/>
        </w:rPr>
        <w:t>Федерального закона № 210-ФЗ, подаются руководителям этих организаций.</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5.3. </w:t>
      </w:r>
      <w:proofErr w:type="gramStart"/>
      <w:r w:rsidRPr="00804D4C">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04D4C">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04D4C">
        <w:rPr>
          <w:rFonts w:ascii="Times New Roman" w:hAnsi="Times New Roman" w:cs="Times New Roman"/>
          <w:sz w:val="24"/>
          <w:szCs w:val="24"/>
        </w:rPr>
        <w:t xml:space="preserve">Жалоба на решения и действия (бездействие) организаций, предусмотренных </w:t>
      </w:r>
      <w:hyperlink r:id="rId28" w:history="1">
        <w:r w:rsidRPr="00804D4C">
          <w:rPr>
            <w:rStyle w:val="a9"/>
            <w:rFonts w:ascii="Times New Roman" w:hAnsi="Times New Roman" w:cs="Times New Roman"/>
            <w:color w:val="auto"/>
            <w:sz w:val="24"/>
            <w:szCs w:val="24"/>
            <w:u w:val="none"/>
          </w:rPr>
          <w:t>частью 1.1 статьи 16</w:t>
        </w:r>
      </w:hyperlink>
      <w:r w:rsidRPr="00804D4C">
        <w:rPr>
          <w:rFonts w:ascii="Times New Roman" w:hAnsi="Times New Roman" w:cs="Times New Roman"/>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w:t>
      </w:r>
      <w:r w:rsidRPr="00804D4C">
        <w:rPr>
          <w:rFonts w:ascii="Times New Roman" w:hAnsi="Times New Roman" w:cs="Times New Roman"/>
          <w:sz w:val="24"/>
          <w:szCs w:val="24"/>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5.4. В случае</w:t>
      </w:r>
      <w:proofErr w:type="gramStart"/>
      <w:r w:rsidRPr="00804D4C">
        <w:rPr>
          <w:rFonts w:ascii="Times New Roman" w:hAnsi="Times New Roman" w:cs="Times New Roman"/>
          <w:sz w:val="24"/>
          <w:szCs w:val="24"/>
        </w:rPr>
        <w:t>,</w:t>
      </w:r>
      <w:proofErr w:type="gramEnd"/>
      <w:r w:rsidRPr="00804D4C">
        <w:rPr>
          <w:rFonts w:ascii="Times New Roman" w:hAnsi="Times New Roman" w:cs="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5.5. </w:t>
      </w:r>
      <w:proofErr w:type="gramStart"/>
      <w:r w:rsidRPr="00804D4C">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 w:history="1">
        <w:r w:rsidRPr="00804D4C">
          <w:rPr>
            <w:rStyle w:val="a9"/>
            <w:rFonts w:ascii="Times New Roman" w:hAnsi="Times New Roman" w:cs="Times New Roman"/>
            <w:color w:val="auto"/>
            <w:sz w:val="24"/>
            <w:szCs w:val="24"/>
            <w:u w:val="none"/>
          </w:rPr>
          <w:t>частью 2 статьи 6</w:t>
        </w:r>
      </w:hyperlink>
      <w:r w:rsidRPr="00804D4C">
        <w:rPr>
          <w:rFonts w:ascii="Times New Roman" w:hAnsi="Times New Roman" w:cs="Times New Roman"/>
          <w:sz w:val="24"/>
          <w:szCs w:val="24"/>
        </w:rPr>
        <w:t xml:space="preserve"> Градостроительного кодекса Российской Федерации, может быть подана</w:t>
      </w:r>
      <w:proofErr w:type="gramEnd"/>
      <w:r w:rsidRPr="00804D4C">
        <w:rPr>
          <w:rFonts w:ascii="Times New Roman" w:hAnsi="Times New Roman" w:cs="Times New Roman"/>
          <w:sz w:val="24"/>
          <w:szCs w:val="24"/>
        </w:rPr>
        <w:t xml:space="preserve">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5. 6.Жалоба должна содержать:</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0" w:history="1">
        <w:r w:rsidRPr="00804D4C">
          <w:rPr>
            <w:rStyle w:val="a9"/>
            <w:rFonts w:ascii="Times New Roman" w:hAnsi="Times New Roman" w:cs="Times New Roman"/>
            <w:color w:val="auto"/>
            <w:sz w:val="24"/>
            <w:szCs w:val="24"/>
            <w:u w:val="none"/>
          </w:rPr>
          <w:t>частью 1.1 статьи 16</w:t>
        </w:r>
      </w:hyperlink>
      <w:r w:rsidRPr="00804D4C">
        <w:rPr>
          <w:rFonts w:ascii="Times New Roman" w:hAnsi="Times New Roman" w:cs="Times New Roman"/>
          <w:sz w:val="24"/>
          <w:szCs w:val="24"/>
        </w:rPr>
        <w:t xml:space="preserve"> Федерального закона № 210-ФЗ, их руководителей и (или) работников, решения и действия (бездействие) которых обжалуются;</w:t>
      </w:r>
    </w:p>
    <w:p w:rsidR="00591ADE" w:rsidRPr="00804D4C" w:rsidRDefault="00591ADE" w:rsidP="00804D4C">
      <w:pPr>
        <w:pStyle w:val="ConsPlusNormal"/>
        <w:ind w:firstLine="709"/>
        <w:jc w:val="both"/>
        <w:rPr>
          <w:rFonts w:ascii="Times New Roman" w:hAnsi="Times New Roman" w:cs="Times New Roman"/>
          <w:sz w:val="24"/>
          <w:szCs w:val="24"/>
        </w:rPr>
      </w:pPr>
      <w:proofErr w:type="gramStart"/>
      <w:r w:rsidRPr="00804D4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804D4C">
          <w:rPr>
            <w:rStyle w:val="a9"/>
            <w:rFonts w:ascii="Times New Roman" w:hAnsi="Times New Roman" w:cs="Times New Roman"/>
            <w:color w:val="auto"/>
            <w:sz w:val="24"/>
            <w:szCs w:val="24"/>
            <w:u w:val="none"/>
          </w:rPr>
          <w:t>частью 1.1 статьи 16</w:t>
        </w:r>
      </w:hyperlink>
      <w:r w:rsidRPr="00804D4C">
        <w:rPr>
          <w:rFonts w:ascii="Times New Roman" w:hAnsi="Times New Roman" w:cs="Times New Roman"/>
          <w:sz w:val="24"/>
          <w:szCs w:val="24"/>
        </w:rPr>
        <w:t xml:space="preserve">  Федерального закона № 210-ФЗ, их работников;</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804D4C">
          <w:rPr>
            <w:rStyle w:val="a9"/>
            <w:rFonts w:ascii="Times New Roman" w:hAnsi="Times New Roman" w:cs="Times New Roman"/>
            <w:color w:val="auto"/>
            <w:sz w:val="24"/>
            <w:szCs w:val="24"/>
            <w:u w:val="none"/>
          </w:rPr>
          <w:t>частью 1.1 статьи 16</w:t>
        </w:r>
      </w:hyperlink>
      <w:r w:rsidRPr="00804D4C">
        <w:rPr>
          <w:rFonts w:ascii="Times New Roman" w:hAnsi="Times New Roman" w:cs="Times New Roman"/>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5.7. </w:t>
      </w:r>
      <w:proofErr w:type="gramStart"/>
      <w:r w:rsidRPr="00804D4C">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3" w:history="1">
        <w:r w:rsidRPr="00804D4C">
          <w:rPr>
            <w:rStyle w:val="a9"/>
            <w:rFonts w:ascii="Times New Roman" w:hAnsi="Times New Roman" w:cs="Times New Roman"/>
            <w:color w:val="auto"/>
            <w:sz w:val="24"/>
            <w:szCs w:val="24"/>
            <w:u w:val="none"/>
          </w:rPr>
          <w:t>частью 1.1 статьи 16</w:t>
        </w:r>
      </w:hyperlink>
      <w:r w:rsidRPr="00804D4C">
        <w:rPr>
          <w:rFonts w:ascii="Times New Roman" w:hAnsi="Times New Roman" w:cs="Times New Roman"/>
          <w:sz w:val="24"/>
          <w:szCs w:val="24"/>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4" w:history="1">
        <w:r w:rsidRPr="00804D4C">
          <w:rPr>
            <w:rStyle w:val="a9"/>
            <w:rFonts w:ascii="Times New Roman" w:hAnsi="Times New Roman" w:cs="Times New Roman"/>
            <w:color w:val="auto"/>
            <w:sz w:val="24"/>
            <w:szCs w:val="24"/>
            <w:u w:val="none"/>
          </w:rPr>
          <w:t>частью 1.1 статьи 16</w:t>
        </w:r>
      </w:hyperlink>
      <w:r w:rsidRPr="00804D4C">
        <w:rPr>
          <w:rFonts w:ascii="Times New Roman" w:hAnsi="Times New Roman" w:cs="Times New Roman"/>
          <w:sz w:val="24"/>
          <w:szCs w:val="24"/>
        </w:rPr>
        <w:t xml:space="preserve">  Федерального закона № 210-ФЗ, в</w:t>
      </w:r>
      <w:proofErr w:type="gramEnd"/>
      <w:r w:rsidRPr="00804D4C">
        <w:rPr>
          <w:rFonts w:ascii="Times New Roman" w:hAnsi="Times New Roman" w:cs="Times New Roman"/>
          <w:sz w:val="24"/>
          <w:szCs w:val="24"/>
        </w:rPr>
        <w:t xml:space="preserve"> </w:t>
      </w:r>
      <w:proofErr w:type="gramStart"/>
      <w:r w:rsidRPr="00804D4C">
        <w:rPr>
          <w:rFonts w:ascii="Times New Roman" w:hAnsi="Times New Roman" w:cs="Times New Roman"/>
          <w:sz w:val="24"/>
          <w:szCs w:val="24"/>
        </w:rPr>
        <w:t>приеме</w:t>
      </w:r>
      <w:proofErr w:type="gramEnd"/>
      <w:r w:rsidRPr="00804D4C">
        <w:rPr>
          <w:rFonts w:ascii="Times New Roman" w:hAnsi="Times New Roman" w:cs="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5.8. По результатам рассмотрения жалобы принимается одно из следующих решений:</w:t>
      </w:r>
    </w:p>
    <w:p w:rsidR="00591ADE" w:rsidRPr="00804D4C" w:rsidRDefault="00591ADE" w:rsidP="00804D4C">
      <w:pPr>
        <w:pStyle w:val="ConsPlusNormal"/>
        <w:ind w:firstLine="709"/>
        <w:jc w:val="both"/>
        <w:rPr>
          <w:rFonts w:ascii="Times New Roman" w:hAnsi="Times New Roman" w:cs="Times New Roman"/>
          <w:sz w:val="24"/>
          <w:szCs w:val="24"/>
        </w:rPr>
      </w:pPr>
      <w:proofErr w:type="gramStart"/>
      <w:r w:rsidRPr="00804D4C">
        <w:rPr>
          <w:rFonts w:ascii="Times New Roman" w:hAnsi="Times New Roman" w:cs="Times New Roman"/>
          <w:sz w:val="24"/>
          <w:szCs w:val="24"/>
        </w:rPr>
        <w:t xml:space="preserve">1) жалоба удовлетворяется, в том числе в форме отмены принятого решения, </w:t>
      </w:r>
      <w:r w:rsidRPr="00804D4C">
        <w:rPr>
          <w:rFonts w:ascii="Times New Roman" w:hAnsi="Times New Roman" w:cs="Times New Roman"/>
          <w:sz w:val="24"/>
          <w:szCs w:val="24"/>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2) в удовлетворении жалобы отказывается.</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5.9. Не позднее дня, следующего за днем принятия решения, указанного в  п.5.8.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1ADE" w:rsidRPr="00804D4C" w:rsidRDefault="00591ADE" w:rsidP="00804D4C">
      <w:pPr>
        <w:spacing w:after="0" w:line="240" w:lineRule="auto"/>
        <w:ind w:firstLine="709"/>
        <w:jc w:val="both"/>
        <w:rPr>
          <w:rFonts w:ascii="Times New Roman" w:hAnsi="Times New Roman"/>
          <w:bCs/>
          <w:sz w:val="24"/>
          <w:szCs w:val="24"/>
        </w:rPr>
      </w:pPr>
      <w:r w:rsidRPr="00804D4C">
        <w:rPr>
          <w:rFonts w:ascii="Times New Roman" w:hAnsi="Times New Roman"/>
          <w:bCs/>
          <w:sz w:val="24"/>
          <w:szCs w:val="24"/>
        </w:rPr>
        <w:t xml:space="preserve">5.9.1. </w:t>
      </w:r>
      <w:proofErr w:type="gramStart"/>
      <w:r w:rsidRPr="00804D4C">
        <w:rPr>
          <w:rFonts w:ascii="Times New Roman" w:hAnsi="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sidRPr="00804D4C">
        <w:rPr>
          <w:sz w:val="24"/>
          <w:szCs w:val="24"/>
        </w:rPr>
        <w:t xml:space="preserve"> </w:t>
      </w:r>
      <w:r w:rsidRPr="00804D4C">
        <w:rPr>
          <w:rFonts w:ascii="Times New Roman" w:hAnsi="Times New Roman"/>
          <w:sz w:val="24"/>
          <w:szCs w:val="24"/>
        </w:rPr>
        <w:t>предусмотренной частью 1.1 статьи 16 настоящего Федерального закона,</w:t>
      </w:r>
      <w:r w:rsidRPr="00804D4C">
        <w:rPr>
          <w:rFonts w:ascii="Times New Roman" w:hAnsi="Times New Roman"/>
          <w:bCs/>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804D4C">
        <w:rPr>
          <w:rFonts w:ascii="Times New Roman" w:hAnsi="Times New Roman"/>
          <w:bCs/>
          <w:sz w:val="24"/>
          <w:szCs w:val="24"/>
        </w:rPr>
        <w:t xml:space="preserve"> необходимо совершить заявителю в целях получения государственной или муниципальной услуги.</w:t>
      </w:r>
    </w:p>
    <w:p w:rsidR="00591ADE" w:rsidRPr="00804D4C" w:rsidRDefault="00591ADE" w:rsidP="00804D4C">
      <w:pPr>
        <w:spacing w:after="0" w:line="240" w:lineRule="auto"/>
        <w:ind w:firstLine="709"/>
        <w:jc w:val="both"/>
        <w:rPr>
          <w:rFonts w:ascii="Times New Roman" w:hAnsi="Times New Roman"/>
          <w:bCs/>
          <w:sz w:val="24"/>
          <w:szCs w:val="24"/>
        </w:rPr>
      </w:pPr>
      <w:r w:rsidRPr="00804D4C">
        <w:rPr>
          <w:rFonts w:ascii="Times New Roman" w:hAnsi="Times New Roman"/>
          <w:bCs/>
          <w:sz w:val="24"/>
          <w:szCs w:val="24"/>
        </w:rPr>
        <w:t xml:space="preserve">5.9.2. В случае признания </w:t>
      </w:r>
      <w:proofErr w:type="gramStart"/>
      <w:r w:rsidRPr="00804D4C">
        <w:rPr>
          <w:rFonts w:ascii="Times New Roman" w:hAnsi="Times New Roman"/>
          <w:bCs/>
          <w:sz w:val="24"/>
          <w:szCs w:val="24"/>
        </w:rPr>
        <w:t>жалобы</w:t>
      </w:r>
      <w:proofErr w:type="gramEnd"/>
      <w:r w:rsidRPr="00804D4C">
        <w:rPr>
          <w:rFonts w:ascii="Times New Roman" w:hAnsi="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04D4C">
        <w:rPr>
          <w:rFonts w:ascii="Times New Roman" w:hAnsi="Times New Roman"/>
          <w:sz w:val="24"/>
          <w:szCs w:val="24"/>
        </w:rPr>
        <w:t xml:space="preserve"> </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5.10. В случае установления в ходе или по результатам </w:t>
      </w:r>
      <w:proofErr w:type="gramStart"/>
      <w:r w:rsidRPr="00804D4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04D4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591ADE" w:rsidRPr="00804D4C" w:rsidRDefault="00591ADE" w:rsidP="00804D4C">
      <w:pPr>
        <w:pStyle w:val="ConsPlusNormal"/>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5.11.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35" w:history="1">
        <w:r w:rsidRPr="00804D4C">
          <w:rPr>
            <w:rStyle w:val="a9"/>
            <w:rFonts w:ascii="Times New Roman" w:hAnsi="Times New Roman" w:cs="Times New Roman"/>
            <w:color w:val="auto"/>
            <w:sz w:val="24"/>
            <w:szCs w:val="24"/>
            <w:u w:val="none"/>
          </w:rPr>
          <w:t>законом</w:t>
        </w:r>
      </w:hyperlink>
      <w:r w:rsidRPr="00804D4C">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F60D32" w:rsidRPr="00804D4C" w:rsidRDefault="00F60D32"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A5C7C" w:rsidRPr="00804D4C" w:rsidRDefault="006A5C7C"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A5C7C" w:rsidRPr="00804D4C" w:rsidRDefault="006A5C7C"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A5C7C" w:rsidRPr="00804D4C" w:rsidRDefault="006A5C7C"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A5C7C" w:rsidRPr="00804D4C" w:rsidRDefault="006A5C7C"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A5C7C" w:rsidRPr="00804D4C" w:rsidRDefault="006A5C7C"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A5C7C" w:rsidRPr="00804D4C" w:rsidRDefault="006A5C7C"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A5C7C" w:rsidRPr="00804D4C" w:rsidRDefault="006A5C7C"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A5C7C" w:rsidRDefault="006A5C7C"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00230" w:rsidRDefault="00A00230"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00230" w:rsidRDefault="00A00230"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00230" w:rsidRDefault="00A00230"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00230" w:rsidRDefault="00A00230"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00230" w:rsidRDefault="00A00230"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00230" w:rsidRDefault="00A00230"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00230" w:rsidRDefault="00A00230"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00230" w:rsidRDefault="00A00230"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00230" w:rsidRDefault="00A00230"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00230" w:rsidRDefault="00A00230"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A00230" w:rsidRPr="00804D4C" w:rsidRDefault="00A00230"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04D4C">
        <w:rPr>
          <w:rFonts w:ascii="Times New Roman" w:hAnsi="Times New Roman" w:cs="Times New Roman"/>
          <w:sz w:val="24"/>
          <w:szCs w:val="24"/>
        </w:rPr>
        <w:lastRenderedPageBreak/>
        <w:t>Приложение</w:t>
      </w:r>
      <w:r w:rsidR="00591ADE" w:rsidRPr="00804D4C">
        <w:rPr>
          <w:rFonts w:ascii="Times New Roman" w:hAnsi="Times New Roman" w:cs="Times New Roman"/>
          <w:sz w:val="24"/>
          <w:szCs w:val="24"/>
        </w:rPr>
        <w:t xml:space="preserve"> </w:t>
      </w:r>
      <w:r w:rsidRPr="00804D4C">
        <w:rPr>
          <w:rFonts w:ascii="Times New Roman" w:hAnsi="Times New Roman" w:cs="Times New Roman"/>
          <w:sz w:val="24"/>
          <w:szCs w:val="24"/>
        </w:rPr>
        <w:t>1</w:t>
      </w:r>
    </w:p>
    <w:p w:rsidR="00804D4C" w:rsidRDefault="00F60D32" w:rsidP="00804D4C">
      <w:pPr>
        <w:widowControl w:val="0"/>
        <w:autoSpaceDE w:val="0"/>
        <w:autoSpaceDN w:val="0"/>
        <w:adjustRightInd w:val="0"/>
        <w:spacing w:after="0" w:line="240" w:lineRule="auto"/>
        <w:ind w:firstLine="709"/>
        <w:jc w:val="right"/>
        <w:rPr>
          <w:rFonts w:ascii="Times New Roman" w:hAnsi="Times New Roman"/>
          <w:bCs/>
          <w:sz w:val="24"/>
          <w:szCs w:val="24"/>
        </w:rPr>
      </w:pPr>
      <w:r w:rsidRPr="00804D4C">
        <w:rPr>
          <w:rFonts w:ascii="Times New Roman" w:hAnsi="Times New Roman" w:cs="Times New Roman"/>
          <w:sz w:val="24"/>
          <w:szCs w:val="24"/>
        </w:rPr>
        <w:t>к Административному регламенту</w:t>
      </w:r>
      <w:r w:rsidR="00804D4C" w:rsidRPr="00804D4C">
        <w:rPr>
          <w:rFonts w:ascii="Times New Roman" w:hAnsi="Times New Roman"/>
          <w:bCs/>
          <w:sz w:val="24"/>
          <w:szCs w:val="24"/>
        </w:rPr>
        <w:t xml:space="preserve"> </w:t>
      </w:r>
    </w:p>
    <w:p w:rsidR="00804D4C" w:rsidRDefault="00804D4C" w:rsidP="00804D4C">
      <w:pPr>
        <w:widowControl w:val="0"/>
        <w:autoSpaceDE w:val="0"/>
        <w:autoSpaceDN w:val="0"/>
        <w:adjustRightInd w:val="0"/>
        <w:spacing w:after="0" w:line="240" w:lineRule="auto"/>
        <w:ind w:firstLine="709"/>
        <w:jc w:val="right"/>
        <w:rPr>
          <w:rFonts w:ascii="Times New Roman" w:hAnsi="Times New Roman"/>
          <w:bCs/>
          <w:sz w:val="24"/>
          <w:szCs w:val="24"/>
        </w:rPr>
      </w:pPr>
      <w:r w:rsidRPr="00804D4C">
        <w:rPr>
          <w:rFonts w:ascii="Times New Roman" w:hAnsi="Times New Roman"/>
          <w:bCs/>
          <w:sz w:val="24"/>
          <w:szCs w:val="24"/>
        </w:rPr>
        <w:t xml:space="preserve">предоставления муниципальной услуги </w:t>
      </w:r>
    </w:p>
    <w:p w:rsidR="00804D4C" w:rsidRDefault="00804D4C" w:rsidP="00804D4C">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804D4C">
        <w:rPr>
          <w:rFonts w:ascii="Times New Roman" w:hAnsi="Times New Roman" w:cs="Times New Roman"/>
          <w:bCs/>
          <w:sz w:val="24"/>
          <w:szCs w:val="24"/>
        </w:rPr>
        <w:t xml:space="preserve">«Передача жилых помещений ранее приватизированных </w:t>
      </w:r>
    </w:p>
    <w:p w:rsidR="00804D4C" w:rsidRDefault="00804D4C" w:rsidP="00804D4C">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804D4C">
        <w:rPr>
          <w:rFonts w:ascii="Times New Roman" w:hAnsi="Times New Roman" w:cs="Times New Roman"/>
          <w:bCs/>
          <w:sz w:val="24"/>
          <w:szCs w:val="24"/>
        </w:rPr>
        <w:t>гражданами, в муниципальную собственность</w:t>
      </w:r>
    </w:p>
    <w:p w:rsidR="00F60D32" w:rsidRPr="00804D4C" w:rsidRDefault="00804D4C" w:rsidP="00804D4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04D4C">
        <w:rPr>
          <w:rFonts w:ascii="Times New Roman" w:hAnsi="Times New Roman" w:cs="Times New Roman"/>
          <w:bCs/>
          <w:sz w:val="24"/>
          <w:szCs w:val="24"/>
        </w:rPr>
        <w:t xml:space="preserve"> Тумского городского поселения»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pStyle w:val="ConsPlusNonformat"/>
        <w:ind w:firstLine="709"/>
        <w:jc w:val="center"/>
        <w:rPr>
          <w:rFonts w:ascii="Times New Roman" w:hAnsi="Times New Roman" w:cs="Times New Roman"/>
          <w:sz w:val="24"/>
          <w:szCs w:val="24"/>
        </w:rPr>
      </w:pPr>
      <w:bookmarkStart w:id="17" w:name="Par350"/>
      <w:bookmarkEnd w:id="17"/>
      <w:r w:rsidRPr="00804D4C">
        <w:rPr>
          <w:rFonts w:ascii="Times New Roman" w:hAnsi="Times New Roman" w:cs="Times New Roman"/>
          <w:sz w:val="24"/>
          <w:szCs w:val="24"/>
        </w:rPr>
        <w:t>ПРИМЕРНАЯ ФОРМА ЗАЯВЛЕНИЯ</w:t>
      </w:r>
    </w:p>
    <w:p w:rsidR="00F60D32" w:rsidRPr="00804D4C" w:rsidRDefault="00F60D32" w:rsidP="00804D4C">
      <w:pPr>
        <w:pStyle w:val="ConsPlusNonformat"/>
        <w:ind w:firstLine="709"/>
        <w:jc w:val="center"/>
        <w:rPr>
          <w:rFonts w:ascii="Times New Roman" w:hAnsi="Times New Roman" w:cs="Times New Roman"/>
          <w:sz w:val="24"/>
          <w:szCs w:val="24"/>
        </w:rPr>
      </w:pPr>
      <w:r w:rsidRPr="00804D4C">
        <w:rPr>
          <w:rFonts w:ascii="Times New Roman" w:hAnsi="Times New Roman" w:cs="Times New Roman"/>
          <w:sz w:val="24"/>
          <w:szCs w:val="24"/>
        </w:rPr>
        <w:t>о передаче жилого помещения в муниципальную собственность</w:t>
      </w:r>
    </w:p>
    <w:p w:rsidR="00F60D32" w:rsidRPr="00804D4C" w:rsidRDefault="00F60D32" w:rsidP="00804D4C">
      <w:pPr>
        <w:pStyle w:val="ConsPlusNonformat"/>
        <w:ind w:firstLine="709"/>
        <w:rPr>
          <w:rFonts w:ascii="Times New Roman" w:hAnsi="Times New Roman" w:cs="Times New Roman"/>
          <w:sz w:val="24"/>
          <w:szCs w:val="24"/>
        </w:rPr>
      </w:pPr>
    </w:p>
    <w:p w:rsidR="00F60D32" w:rsidRPr="00804D4C" w:rsidRDefault="00F60D32" w:rsidP="00804D4C">
      <w:pPr>
        <w:pStyle w:val="ConsPlusNonformat"/>
        <w:ind w:firstLine="709"/>
        <w:jc w:val="right"/>
        <w:rPr>
          <w:rFonts w:ascii="Times New Roman" w:hAnsi="Times New Roman" w:cs="Times New Roman"/>
          <w:sz w:val="24"/>
          <w:szCs w:val="24"/>
        </w:rPr>
      </w:pPr>
      <w:r w:rsidRPr="00804D4C">
        <w:rPr>
          <w:rFonts w:ascii="Times New Roman" w:hAnsi="Times New Roman" w:cs="Times New Roman"/>
          <w:sz w:val="24"/>
          <w:szCs w:val="24"/>
        </w:rPr>
        <w:t xml:space="preserve">                                         В администрацию Тумского </w:t>
      </w:r>
    </w:p>
    <w:p w:rsidR="00F60D32" w:rsidRPr="00804D4C" w:rsidRDefault="00F60D32" w:rsidP="00804D4C">
      <w:pPr>
        <w:pStyle w:val="ConsPlusNonformat"/>
        <w:ind w:firstLine="709"/>
        <w:jc w:val="right"/>
        <w:rPr>
          <w:rFonts w:ascii="Times New Roman" w:hAnsi="Times New Roman" w:cs="Times New Roman"/>
          <w:sz w:val="24"/>
          <w:szCs w:val="24"/>
        </w:rPr>
      </w:pPr>
      <w:r w:rsidRPr="00804D4C">
        <w:rPr>
          <w:rFonts w:ascii="Times New Roman" w:hAnsi="Times New Roman" w:cs="Times New Roman"/>
          <w:sz w:val="24"/>
          <w:szCs w:val="24"/>
        </w:rPr>
        <w:t>городского поселения</w:t>
      </w:r>
    </w:p>
    <w:p w:rsidR="00F60D32" w:rsidRPr="00804D4C" w:rsidRDefault="00F60D32" w:rsidP="00804D4C">
      <w:pPr>
        <w:pStyle w:val="ConsPlusNonformat"/>
        <w:ind w:firstLine="709"/>
        <w:jc w:val="right"/>
        <w:rPr>
          <w:rFonts w:ascii="Times New Roman" w:hAnsi="Times New Roman" w:cs="Times New Roman"/>
          <w:sz w:val="24"/>
          <w:szCs w:val="24"/>
        </w:rPr>
      </w:pPr>
      <w:r w:rsidRPr="00804D4C">
        <w:rPr>
          <w:rFonts w:ascii="Times New Roman" w:hAnsi="Times New Roman" w:cs="Times New Roman"/>
          <w:sz w:val="24"/>
          <w:szCs w:val="24"/>
        </w:rPr>
        <w:t xml:space="preserve">                                         __________________________________</w:t>
      </w:r>
    </w:p>
    <w:p w:rsidR="00F60D32" w:rsidRPr="00804D4C" w:rsidRDefault="00F60D32" w:rsidP="00804D4C">
      <w:pPr>
        <w:pStyle w:val="ConsPlusNonformat"/>
        <w:ind w:firstLine="709"/>
        <w:jc w:val="center"/>
        <w:rPr>
          <w:rFonts w:ascii="Times New Roman" w:hAnsi="Times New Roman" w:cs="Times New Roman"/>
          <w:sz w:val="24"/>
          <w:szCs w:val="24"/>
        </w:rPr>
      </w:pPr>
      <w:r w:rsidRPr="00804D4C">
        <w:rPr>
          <w:rFonts w:ascii="Times New Roman" w:hAnsi="Times New Roman" w:cs="Times New Roman"/>
          <w:sz w:val="24"/>
          <w:szCs w:val="24"/>
        </w:rPr>
        <w:t xml:space="preserve">                                                                                                                     (Ф.И.О.)</w:t>
      </w:r>
    </w:p>
    <w:p w:rsidR="00F60D32" w:rsidRPr="00804D4C" w:rsidRDefault="00F60D32" w:rsidP="00804D4C">
      <w:pPr>
        <w:pStyle w:val="ConsPlusNonformat"/>
        <w:ind w:firstLine="709"/>
        <w:jc w:val="right"/>
        <w:rPr>
          <w:rFonts w:ascii="Times New Roman" w:hAnsi="Times New Roman" w:cs="Times New Roman"/>
          <w:sz w:val="24"/>
          <w:szCs w:val="24"/>
        </w:rPr>
      </w:pPr>
      <w:r w:rsidRPr="00804D4C">
        <w:rPr>
          <w:rFonts w:ascii="Times New Roman" w:hAnsi="Times New Roman" w:cs="Times New Roman"/>
          <w:sz w:val="24"/>
          <w:szCs w:val="24"/>
        </w:rPr>
        <w:t xml:space="preserve">                                         паспортные данные_________________</w:t>
      </w:r>
    </w:p>
    <w:p w:rsidR="00F60D32" w:rsidRPr="00804D4C" w:rsidRDefault="00F60D32" w:rsidP="00804D4C">
      <w:pPr>
        <w:pStyle w:val="ConsPlusNonformat"/>
        <w:ind w:firstLine="709"/>
        <w:jc w:val="right"/>
        <w:rPr>
          <w:rFonts w:ascii="Times New Roman" w:hAnsi="Times New Roman" w:cs="Times New Roman"/>
          <w:sz w:val="24"/>
          <w:szCs w:val="24"/>
        </w:rPr>
      </w:pPr>
      <w:r w:rsidRPr="00804D4C">
        <w:rPr>
          <w:rFonts w:ascii="Times New Roman" w:hAnsi="Times New Roman" w:cs="Times New Roman"/>
          <w:sz w:val="24"/>
          <w:szCs w:val="24"/>
        </w:rPr>
        <w:t xml:space="preserve">                                         адрес регистрации ________________</w:t>
      </w:r>
    </w:p>
    <w:p w:rsidR="00F60D32" w:rsidRPr="00804D4C" w:rsidRDefault="00F60D32" w:rsidP="00804D4C">
      <w:pPr>
        <w:pStyle w:val="ConsPlusNonformat"/>
        <w:ind w:firstLine="709"/>
        <w:jc w:val="right"/>
        <w:rPr>
          <w:rFonts w:ascii="Times New Roman" w:hAnsi="Times New Roman" w:cs="Times New Roman"/>
          <w:sz w:val="24"/>
          <w:szCs w:val="24"/>
        </w:rPr>
      </w:pPr>
      <w:r w:rsidRPr="00804D4C">
        <w:rPr>
          <w:rFonts w:ascii="Times New Roman" w:hAnsi="Times New Roman" w:cs="Times New Roman"/>
          <w:sz w:val="24"/>
          <w:szCs w:val="24"/>
        </w:rPr>
        <w:t xml:space="preserve">                                         основания полномочий представителя</w:t>
      </w:r>
    </w:p>
    <w:p w:rsidR="00F60D32" w:rsidRPr="00804D4C" w:rsidRDefault="00F60D32" w:rsidP="00804D4C">
      <w:pPr>
        <w:pStyle w:val="ConsPlusNonformat"/>
        <w:ind w:firstLine="709"/>
        <w:jc w:val="right"/>
        <w:rPr>
          <w:rFonts w:ascii="Times New Roman" w:hAnsi="Times New Roman" w:cs="Times New Roman"/>
          <w:sz w:val="24"/>
          <w:szCs w:val="24"/>
        </w:rPr>
      </w:pPr>
      <w:r w:rsidRPr="00804D4C">
        <w:rPr>
          <w:rFonts w:ascii="Times New Roman" w:hAnsi="Times New Roman" w:cs="Times New Roman"/>
          <w:sz w:val="24"/>
          <w:szCs w:val="24"/>
        </w:rPr>
        <w:t xml:space="preserve">                                         __________________________________</w:t>
      </w:r>
    </w:p>
    <w:p w:rsidR="00F60D32" w:rsidRPr="00804D4C" w:rsidRDefault="00F60D32" w:rsidP="00804D4C">
      <w:pPr>
        <w:pStyle w:val="ConsPlusNonformat"/>
        <w:ind w:firstLine="709"/>
        <w:jc w:val="right"/>
        <w:rPr>
          <w:rFonts w:ascii="Times New Roman" w:hAnsi="Times New Roman" w:cs="Times New Roman"/>
          <w:sz w:val="24"/>
          <w:szCs w:val="24"/>
        </w:rPr>
      </w:pPr>
      <w:r w:rsidRPr="00804D4C">
        <w:rPr>
          <w:rFonts w:ascii="Times New Roman" w:hAnsi="Times New Roman" w:cs="Times New Roman"/>
          <w:sz w:val="24"/>
          <w:szCs w:val="24"/>
        </w:rPr>
        <w:t xml:space="preserve">                                         __________________________________</w:t>
      </w:r>
    </w:p>
    <w:p w:rsidR="00F60D32" w:rsidRPr="00804D4C" w:rsidRDefault="00F60D32" w:rsidP="00804D4C">
      <w:pPr>
        <w:pStyle w:val="ConsPlusNonformat"/>
        <w:ind w:firstLine="709"/>
        <w:jc w:val="right"/>
        <w:rPr>
          <w:rFonts w:ascii="Times New Roman" w:hAnsi="Times New Roman" w:cs="Times New Roman"/>
          <w:sz w:val="24"/>
          <w:szCs w:val="24"/>
        </w:rPr>
      </w:pPr>
      <w:r w:rsidRPr="00804D4C">
        <w:rPr>
          <w:rFonts w:ascii="Times New Roman" w:hAnsi="Times New Roman" w:cs="Times New Roman"/>
          <w:sz w:val="24"/>
          <w:szCs w:val="24"/>
        </w:rPr>
        <w:t xml:space="preserve">                                         телефон __________________________</w:t>
      </w:r>
    </w:p>
    <w:p w:rsidR="00F60D32" w:rsidRPr="00804D4C" w:rsidRDefault="00F60D32" w:rsidP="00804D4C">
      <w:pPr>
        <w:pStyle w:val="ConsPlusNonformat"/>
        <w:ind w:firstLine="709"/>
        <w:rPr>
          <w:rFonts w:ascii="Times New Roman" w:hAnsi="Times New Roman" w:cs="Times New Roman"/>
          <w:sz w:val="24"/>
          <w:szCs w:val="24"/>
        </w:rPr>
      </w:pPr>
    </w:p>
    <w:p w:rsidR="00F60D32" w:rsidRPr="00804D4C" w:rsidRDefault="00F60D32" w:rsidP="00804D4C">
      <w:pPr>
        <w:pStyle w:val="ConsPlusNonformat"/>
        <w:ind w:firstLine="709"/>
        <w:jc w:val="center"/>
        <w:rPr>
          <w:rFonts w:ascii="Times New Roman" w:hAnsi="Times New Roman" w:cs="Times New Roman"/>
          <w:sz w:val="24"/>
          <w:szCs w:val="24"/>
        </w:rPr>
      </w:pPr>
      <w:r w:rsidRPr="00804D4C">
        <w:rPr>
          <w:rFonts w:ascii="Times New Roman" w:hAnsi="Times New Roman" w:cs="Times New Roman"/>
          <w:sz w:val="24"/>
          <w:szCs w:val="24"/>
        </w:rPr>
        <w:t>ЗАЯВЛЕНИЕ</w:t>
      </w:r>
    </w:p>
    <w:p w:rsidR="00F60D32" w:rsidRPr="00804D4C" w:rsidRDefault="00F60D32" w:rsidP="00804D4C">
      <w:pPr>
        <w:pStyle w:val="ConsPlusNonformat"/>
        <w:ind w:firstLine="709"/>
        <w:jc w:val="center"/>
        <w:rPr>
          <w:rFonts w:ascii="Times New Roman" w:hAnsi="Times New Roman" w:cs="Times New Roman"/>
          <w:sz w:val="24"/>
          <w:szCs w:val="24"/>
        </w:rPr>
      </w:pPr>
      <w:r w:rsidRPr="00804D4C">
        <w:rPr>
          <w:rFonts w:ascii="Times New Roman" w:hAnsi="Times New Roman" w:cs="Times New Roman"/>
          <w:sz w:val="24"/>
          <w:szCs w:val="24"/>
        </w:rPr>
        <w:t>о передаче жилого помещения в муниципальную собственность</w:t>
      </w:r>
    </w:p>
    <w:p w:rsidR="00F60D32" w:rsidRPr="00804D4C" w:rsidRDefault="00F60D32" w:rsidP="00804D4C">
      <w:pPr>
        <w:pStyle w:val="ConsPlusNonformat"/>
        <w:ind w:firstLine="709"/>
        <w:jc w:val="center"/>
        <w:rPr>
          <w:rFonts w:ascii="Times New Roman" w:hAnsi="Times New Roman" w:cs="Times New Roman"/>
          <w:sz w:val="24"/>
          <w:szCs w:val="24"/>
        </w:rPr>
      </w:pP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В  соответствии со </w:t>
      </w:r>
      <w:hyperlink r:id="rId36" w:history="1">
        <w:r w:rsidRPr="00804D4C">
          <w:rPr>
            <w:rFonts w:ascii="Times New Roman" w:hAnsi="Times New Roman" w:cs="Times New Roman"/>
            <w:sz w:val="24"/>
            <w:szCs w:val="24"/>
          </w:rPr>
          <w:t>ст. 20</w:t>
        </w:r>
      </w:hyperlink>
      <w:r w:rsidRPr="00804D4C">
        <w:rPr>
          <w:rFonts w:ascii="Times New Roman" w:hAnsi="Times New Roman" w:cs="Times New Roman"/>
          <w:sz w:val="24"/>
          <w:szCs w:val="24"/>
        </w:rPr>
        <w:t xml:space="preserve"> Федерального закона от 29.12.2004 N 189-ФЗ "О</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введении в действие Жилищного кодекса Российской Федерации" прошу принять </w:t>
      </w:r>
      <w:proofErr w:type="gramStart"/>
      <w:r w:rsidRPr="00804D4C">
        <w:rPr>
          <w:rFonts w:ascii="Times New Roman" w:hAnsi="Times New Roman" w:cs="Times New Roman"/>
          <w:sz w:val="24"/>
          <w:szCs w:val="24"/>
        </w:rPr>
        <w:t>в</w:t>
      </w:r>
      <w:proofErr w:type="gramEnd"/>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муниципальную  собственность  жилое  помещение, расположенное по адресу: р.п. Тума _____________________________________________________________________________</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_____________________________________________</w:t>
      </w:r>
      <w:r w:rsidR="00804D4C">
        <w:rPr>
          <w:rFonts w:ascii="Times New Roman" w:hAnsi="Times New Roman" w:cs="Times New Roman"/>
          <w:sz w:val="24"/>
          <w:szCs w:val="24"/>
        </w:rPr>
        <w:t>_____________________________</w:t>
      </w:r>
    </w:p>
    <w:p w:rsidR="00F60D32" w:rsidRPr="00804D4C" w:rsidRDefault="00F60D32" w:rsidP="00804D4C">
      <w:pPr>
        <w:pStyle w:val="ConsPlusNonformat"/>
        <w:ind w:firstLine="709"/>
        <w:jc w:val="both"/>
        <w:rPr>
          <w:rFonts w:ascii="Times New Roman" w:hAnsi="Times New Roman" w:cs="Times New Roman"/>
          <w:sz w:val="24"/>
          <w:szCs w:val="24"/>
        </w:rPr>
      </w:pPr>
      <w:proofErr w:type="gramStart"/>
      <w:r w:rsidRPr="00804D4C">
        <w:rPr>
          <w:rFonts w:ascii="Times New Roman" w:hAnsi="Times New Roman" w:cs="Times New Roman"/>
          <w:sz w:val="24"/>
          <w:szCs w:val="24"/>
        </w:rPr>
        <w:t>принадлежащее</w:t>
      </w:r>
      <w:proofErr w:type="gramEnd"/>
      <w:r w:rsidRPr="00804D4C">
        <w:rPr>
          <w:rFonts w:ascii="Times New Roman" w:hAnsi="Times New Roman" w:cs="Times New Roman"/>
          <w:sz w:val="24"/>
          <w:szCs w:val="24"/>
        </w:rPr>
        <w:t xml:space="preserve"> мне (и членам моей семьи) ________________________________ на праве</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собственности:</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Подтверждаю,   что   жилое   помещение,  передаваемое  в  </w:t>
      </w:r>
      <w:proofErr w:type="gramStart"/>
      <w:r w:rsidRPr="00804D4C">
        <w:rPr>
          <w:rFonts w:ascii="Times New Roman" w:hAnsi="Times New Roman" w:cs="Times New Roman"/>
          <w:sz w:val="24"/>
          <w:szCs w:val="24"/>
        </w:rPr>
        <w:t>муниципальную</w:t>
      </w:r>
      <w:proofErr w:type="gramEnd"/>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собственность,  не  продано, не  заложено, не находится в споре и (или) </w:t>
      </w:r>
      <w:proofErr w:type="gramStart"/>
      <w:r w:rsidRPr="00804D4C">
        <w:rPr>
          <w:rFonts w:ascii="Times New Roman" w:hAnsi="Times New Roman" w:cs="Times New Roman"/>
          <w:sz w:val="24"/>
          <w:szCs w:val="24"/>
        </w:rPr>
        <w:t>под</w:t>
      </w:r>
      <w:proofErr w:type="gramEnd"/>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запрещением (арестом).</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Подпись собственник</w:t>
      </w:r>
      <w:proofErr w:type="gramStart"/>
      <w:r w:rsidRPr="00804D4C">
        <w:rPr>
          <w:rFonts w:ascii="Times New Roman" w:hAnsi="Times New Roman" w:cs="Times New Roman"/>
          <w:sz w:val="24"/>
          <w:szCs w:val="24"/>
        </w:rPr>
        <w:t>а(</w:t>
      </w:r>
      <w:proofErr w:type="spellStart"/>
      <w:proofErr w:type="gramEnd"/>
      <w:r w:rsidRPr="00804D4C">
        <w:rPr>
          <w:rFonts w:ascii="Times New Roman" w:hAnsi="Times New Roman" w:cs="Times New Roman"/>
          <w:sz w:val="24"/>
          <w:szCs w:val="24"/>
        </w:rPr>
        <w:t>ов</w:t>
      </w:r>
      <w:proofErr w:type="spellEnd"/>
      <w:r w:rsidRPr="00804D4C">
        <w:rPr>
          <w:rFonts w:ascii="Times New Roman" w:hAnsi="Times New Roman" w:cs="Times New Roman"/>
          <w:sz w:val="24"/>
          <w:szCs w:val="24"/>
        </w:rPr>
        <w:t>): _________________________________________________</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___________________________________________</w:t>
      </w:r>
      <w:r w:rsidR="00804D4C">
        <w:rPr>
          <w:rFonts w:ascii="Times New Roman" w:hAnsi="Times New Roman" w:cs="Times New Roman"/>
          <w:sz w:val="24"/>
          <w:szCs w:val="24"/>
        </w:rPr>
        <w:t>_______________________________</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___________________________________________</w:t>
      </w:r>
      <w:r w:rsidR="00804D4C">
        <w:rPr>
          <w:rFonts w:ascii="Times New Roman" w:hAnsi="Times New Roman" w:cs="Times New Roman"/>
          <w:sz w:val="24"/>
          <w:szCs w:val="24"/>
        </w:rPr>
        <w:t>_______________________________</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Мне  разъяснены  основания  для  отказа  в предоставлении муниципальной</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услуги.</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Способ получения результата предоставления муниципальной услуги: ____________</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___________________________________________</w:t>
      </w:r>
      <w:r w:rsidR="00804D4C">
        <w:rPr>
          <w:rFonts w:ascii="Times New Roman" w:hAnsi="Times New Roman" w:cs="Times New Roman"/>
          <w:sz w:val="24"/>
          <w:szCs w:val="24"/>
        </w:rPr>
        <w:t>_______________________________</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(лично, почтовым отправлением или иным способом)</w:t>
      </w:r>
    </w:p>
    <w:p w:rsidR="00F60D32" w:rsidRPr="00804D4C" w:rsidRDefault="00F60D32" w:rsidP="00804D4C">
      <w:pPr>
        <w:pStyle w:val="ConsPlusNonformat"/>
        <w:ind w:firstLine="709"/>
        <w:jc w:val="both"/>
        <w:rPr>
          <w:rFonts w:ascii="Times New Roman" w:hAnsi="Times New Roman" w:cs="Times New Roman"/>
          <w:sz w:val="24"/>
          <w:szCs w:val="24"/>
        </w:rPr>
      </w:pP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"___"__________ 20___ г.  _____________ ___________________________________</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(подпись)                              (Ф.И.О.)</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Заявление принял _______________________________ __________________________</w:t>
      </w:r>
    </w:p>
    <w:p w:rsidR="00F60D32" w:rsidRPr="00804D4C" w:rsidRDefault="00F60D32" w:rsidP="00804D4C">
      <w:pPr>
        <w:pStyle w:val="ConsPlusNonformat"/>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                                                                 (должность, подпись)                           (Ф.И.О.)</w:t>
      </w:r>
    </w:p>
    <w:p w:rsidR="00F60D32" w:rsidRPr="00804D4C" w:rsidRDefault="00F60D32" w:rsidP="00804D4C">
      <w:pPr>
        <w:pStyle w:val="ConsPlusNonformat"/>
        <w:ind w:firstLine="709"/>
        <w:jc w:val="both"/>
        <w:rPr>
          <w:rFonts w:ascii="Times New Roman" w:hAnsi="Times New Roman" w:cs="Times New Roman"/>
          <w:sz w:val="24"/>
          <w:szCs w:val="24"/>
        </w:rPr>
      </w:pPr>
    </w:p>
    <w:p w:rsidR="00F60D32" w:rsidRPr="00804D4C" w:rsidRDefault="00F60D32" w:rsidP="00804D4C">
      <w:pPr>
        <w:pStyle w:val="ConsPlusNonformat"/>
        <w:ind w:firstLine="709"/>
        <w:jc w:val="both"/>
        <w:rPr>
          <w:rFonts w:ascii="Times New Roman" w:hAnsi="Times New Roman" w:cs="Times New Roman"/>
          <w:sz w:val="24"/>
          <w:szCs w:val="24"/>
        </w:rPr>
      </w:pPr>
      <w:proofErr w:type="spellStart"/>
      <w:r w:rsidRPr="00804D4C">
        <w:rPr>
          <w:rFonts w:ascii="Times New Roman" w:hAnsi="Times New Roman" w:cs="Times New Roman"/>
          <w:sz w:val="24"/>
          <w:szCs w:val="24"/>
        </w:rPr>
        <w:t>вх</w:t>
      </w:r>
      <w:proofErr w:type="spellEnd"/>
      <w:r w:rsidRPr="00804D4C">
        <w:rPr>
          <w:rFonts w:ascii="Times New Roman" w:hAnsi="Times New Roman" w:cs="Times New Roman"/>
          <w:sz w:val="24"/>
          <w:szCs w:val="24"/>
        </w:rPr>
        <w:t>. N______ "___"____________ 20__ г.</w:t>
      </w:r>
    </w:p>
    <w:p w:rsidR="00F60D32" w:rsidRPr="00804D4C" w:rsidRDefault="00591ADE"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04D4C">
        <w:rPr>
          <w:rFonts w:ascii="Times New Roman" w:hAnsi="Times New Roman" w:cs="Times New Roman"/>
          <w:sz w:val="24"/>
          <w:szCs w:val="24"/>
        </w:rPr>
        <w:lastRenderedPageBreak/>
        <w:t>Приложение</w:t>
      </w:r>
      <w:r w:rsidR="00F60D32" w:rsidRPr="00804D4C">
        <w:rPr>
          <w:rFonts w:ascii="Times New Roman" w:hAnsi="Times New Roman" w:cs="Times New Roman"/>
          <w:sz w:val="24"/>
          <w:szCs w:val="24"/>
        </w:rPr>
        <w:t xml:space="preserve"> 2</w:t>
      </w:r>
    </w:p>
    <w:p w:rsidR="00F60D32" w:rsidRPr="00804D4C" w:rsidRDefault="00F60D32" w:rsidP="00804D4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04D4C">
        <w:rPr>
          <w:rFonts w:ascii="Times New Roman" w:hAnsi="Times New Roman" w:cs="Times New Roman"/>
          <w:sz w:val="24"/>
          <w:szCs w:val="24"/>
        </w:rPr>
        <w:t>к Административному регламенту</w:t>
      </w:r>
    </w:p>
    <w:p w:rsidR="00804D4C" w:rsidRDefault="00804D4C" w:rsidP="00804D4C">
      <w:pPr>
        <w:widowControl w:val="0"/>
        <w:autoSpaceDE w:val="0"/>
        <w:autoSpaceDN w:val="0"/>
        <w:adjustRightInd w:val="0"/>
        <w:spacing w:after="0" w:line="240" w:lineRule="auto"/>
        <w:ind w:firstLine="709"/>
        <w:jc w:val="right"/>
        <w:rPr>
          <w:rFonts w:ascii="Times New Roman" w:hAnsi="Times New Roman"/>
          <w:bCs/>
          <w:sz w:val="24"/>
          <w:szCs w:val="24"/>
        </w:rPr>
      </w:pPr>
      <w:r w:rsidRPr="00804D4C">
        <w:rPr>
          <w:rFonts w:ascii="Times New Roman" w:hAnsi="Times New Roman"/>
          <w:bCs/>
          <w:sz w:val="24"/>
          <w:szCs w:val="24"/>
        </w:rPr>
        <w:t xml:space="preserve">предоставления муниципальной услуги </w:t>
      </w:r>
    </w:p>
    <w:p w:rsidR="00804D4C" w:rsidRDefault="00804D4C" w:rsidP="00804D4C">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804D4C">
        <w:rPr>
          <w:rFonts w:ascii="Times New Roman" w:hAnsi="Times New Roman" w:cs="Times New Roman"/>
          <w:bCs/>
          <w:sz w:val="24"/>
          <w:szCs w:val="24"/>
        </w:rPr>
        <w:t xml:space="preserve">«Передача жилых помещений ранее приватизированных </w:t>
      </w:r>
    </w:p>
    <w:p w:rsidR="00804D4C" w:rsidRDefault="00804D4C" w:rsidP="00804D4C">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804D4C">
        <w:rPr>
          <w:rFonts w:ascii="Times New Roman" w:hAnsi="Times New Roman" w:cs="Times New Roman"/>
          <w:bCs/>
          <w:sz w:val="24"/>
          <w:szCs w:val="24"/>
        </w:rPr>
        <w:t>гражданами, в муниципальную собственность</w:t>
      </w:r>
    </w:p>
    <w:p w:rsidR="00804D4C" w:rsidRPr="00804D4C" w:rsidRDefault="00804D4C" w:rsidP="00804D4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04D4C">
        <w:rPr>
          <w:rFonts w:ascii="Times New Roman" w:hAnsi="Times New Roman" w:cs="Times New Roman"/>
          <w:bCs/>
          <w:sz w:val="24"/>
          <w:szCs w:val="24"/>
        </w:rPr>
        <w:t xml:space="preserve"> Тумского городского поселения»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8" w:name="Par511"/>
      <w:bookmarkEnd w:id="18"/>
      <w:r w:rsidRPr="00804D4C">
        <w:rPr>
          <w:rFonts w:ascii="Times New Roman" w:hAnsi="Times New Roman" w:cs="Times New Roman"/>
          <w:sz w:val="24"/>
          <w:szCs w:val="24"/>
        </w:rPr>
        <w:t>БЛОК-СХЕМА</w:t>
      </w:r>
    </w:p>
    <w:p w:rsidR="00F60D32" w:rsidRPr="00804D4C" w:rsidRDefault="00F60D32" w:rsidP="00804D4C">
      <w:pPr>
        <w:widowControl w:val="0"/>
        <w:autoSpaceDE w:val="0"/>
        <w:autoSpaceDN w:val="0"/>
        <w:adjustRightInd w:val="0"/>
        <w:spacing w:after="0" w:line="240" w:lineRule="auto"/>
        <w:ind w:firstLine="709"/>
        <w:jc w:val="center"/>
        <w:rPr>
          <w:rFonts w:ascii="Times New Roman" w:hAnsi="Times New Roman" w:cs="Times New Roman"/>
          <w:bCs/>
          <w:sz w:val="24"/>
          <w:szCs w:val="24"/>
        </w:rPr>
      </w:pPr>
      <w:r w:rsidRPr="00804D4C">
        <w:rPr>
          <w:rFonts w:ascii="Times New Roman" w:hAnsi="Times New Roman" w:cs="Times New Roman"/>
          <w:bCs/>
          <w:sz w:val="24"/>
          <w:szCs w:val="24"/>
        </w:rPr>
        <w:t>предоставления муниципальной услуги «Передача жилых помещений, ранее приватизированных гражданами, в муниципальную собственность Тумского городского поселения»</w:t>
      </w:r>
    </w:p>
    <w:p w:rsidR="00F60D32" w:rsidRPr="00804D4C" w:rsidRDefault="00F60D32" w:rsidP="00804D4C">
      <w:pPr>
        <w:widowControl w:val="0"/>
        <w:autoSpaceDE w:val="0"/>
        <w:autoSpaceDN w:val="0"/>
        <w:adjustRightInd w:val="0"/>
        <w:spacing w:after="0" w:line="240" w:lineRule="auto"/>
        <w:ind w:firstLine="709"/>
        <w:jc w:val="center"/>
        <w:rPr>
          <w:rFonts w:ascii="Times New Roman" w:hAnsi="Times New Roman" w:cs="Times New Roman"/>
          <w:bCs/>
          <w:sz w:val="24"/>
          <w:szCs w:val="24"/>
        </w:rPr>
      </w:pPr>
    </w:p>
    <w:p w:rsidR="00F60D32" w:rsidRPr="00804D4C" w:rsidRDefault="00BC5464"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50.7pt;margin-top:10.7pt;width:372pt;height:26.25pt;z-index:251660288">
            <v:textbox>
              <w:txbxContent>
                <w:p w:rsidR="00804D4C" w:rsidRDefault="00804D4C" w:rsidP="00F60D32">
                  <w:pPr>
                    <w:jc w:val="center"/>
                  </w:pPr>
                  <w:r>
                    <w:rPr>
                      <w:rFonts w:ascii="Times New Roman" w:hAnsi="Times New Roman" w:cs="Times New Roman"/>
                      <w:sz w:val="24"/>
                      <w:szCs w:val="24"/>
                    </w:rPr>
                    <w:t>п</w:t>
                  </w:r>
                  <w:r w:rsidRPr="003C69BD">
                    <w:rPr>
                      <w:rFonts w:ascii="Times New Roman" w:hAnsi="Times New Roman" w:cs="Times New Roman"/>
                      <w:sz w:val="24"/>
                      <w:szCs w:val="24"/>
                    </w:rPr>
                    <w:t>рием и регистрация документов заявителя</w:t>
                  </w:r>
                </w:p>
              </w:txbxContent>
            </v:textbox>
          </v:rect>
        </w:pict>
      </w: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BC5464"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29.2pt;margin-top:2.75pt;width:0;height:15.75pt;z-index:251666432" o:connectortype="straight">
            <v:stroke endarrow="block"/>
          </v:shape>
        </w:pict>
      </w:r>
    </w:p>
    <w:p w:rsidR="00F60D32" w:rsidRPr="00804D4C" w:rsidRDefault="00BC5464"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50.7pt;margin-top:10.35pt;width:372pt;height:25.5pt;z-index:251661312">
            <v:textbox>
              <w:txbxContent>
                <w:p w:rsidR="00804D4C" w:rsidRDefault="00804D4C" w:rsidP="00F60D32">
                  <w:pPr>
                    <w:spacing w:after="0" w:line="240" w:lineRule="auto"/>
                    <w:jc w:val="center"/>
                  </w:pPr>
                  <w:r w:rsidRPr="003C69BD">
                    <w:rPr>
                      <w:rFonts w:ascii="Times New Roman" w:hAnsi="Times New Roman" w:cs="Times New Roman"/>
                      <w:sz w:val="24"/>
                      <w:szCs w:val="24"/>
                    </w:rPr>
                    <w:t>направление МФЦ заявления и документов в Администрацию</w:t>
                  </w:r>
                </w:p>
              </w:txbxContent>
            </v:textbox>
          </v:rect>
        </w:pict>
      </w: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BC5464"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left:0;text-align:left;margin-left:229.2pt;margin-top:2.4pt;width:0;height:11.25pt;z-index:251667456" o:connectortype="straight">
            <v:stroke endarrow="block"/>
          </v:shape>
        </w:pict>
      </w:r>
    </w:p>
    <w:p w:rsidR="00F60D32" w:rsidRPr="00804D4C" w:rsidRDefault="00BC5464"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50.7pt;margin-top:5.5pt;width:372pt;height:23.25pt;z-index:251662336">
            <v:textbox>
              <w:txbxContent>
                <w:p w:rsidR="00804D4C" w:rsidRDefault="00804D4C" w:rsidP="00F60D32">
                  <w:pPr>
                    <w:jc w:val="center"/>
                  </w:pPr>
                  <w:r w:rsidRPr="003C69BD">
                    <w:rPr>
                      <w:rFonts w:ascii="Times New Roman" w:hAnsi="Times New Roman" w:cs="Times New Roman"/>
                      <w:sz w:val="24"/>
                      <w:szCs w:val="24"/>
                    </w:rPr>
                    <w:t>рассмотрение Администрацией представленных документов</w:t>
                  </w:r>
                </w:p>
              </w:txbxContent>
            </v:textbox>
          </v:rect>
        </w:pict>
      </w: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BC5464"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shape id="_x0000_s1034" type="#_x0000_t32" style="position:absolute;left:0;text-align:left;margin-left:229.2pt;margin-top:-.2pt;width:0;height:17.25pt;z-index:251668480" o:connectortype="straight">
            <v:stroke endarrow="block"/>
          </v:shape>
        </w:pict>
      </w: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BC5464"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rect id="_x0000_s1029" style="position:absolute;left:0;text-align:left;margin-left:50.7pt;margin-top:2.25pt;width:372pt;height:22.5pt;z-index:251663360">
            <v:textbox>
              <w:txbxContent>
                <w:p w:rsidR="00804D4C" w:rsidRDefault="00804D4C" w:rsidP="00F60D32">
                  <w:pPr>
                    <w:jc w:val="center"/>
                  </w:pPr>
                  <w:r w:rsidRPr="003C69BD">
                    <w:rPr>
                      <w:rFonts w:ascii="Times New Roman" w:hAnsi="Times New Roman" w:cs="Times New Roman"/>
                      <w:sz w:val="24"/>
                      <w:szCs w:val="24"/>
                    </w:rPr>
                    <w:t>межведомственное информационное взаимодействие</w:t>
                  </w:r>
                </w:p>
              </w:txbxContent>
            </v:textbox>
          </v:rect>
        </w:pict>
      </w: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BC5464"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shape id="_x0000_s1035" type="#_x0000_t32" style="position:absolute;left:0;text-align:left;margin-left:233.7pt;margin-top:5.5pt;width:0;height:18.75pt;z-index:251669504" o:connectortype="straight">
            <v:stroke endarrow="block"/>
          </v:shape>
        </w:pict>
      </w: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BC5464"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rect id="_x0000_s1030" style="position:absolute;left:0;text-align:left;margin-left:50.7pt;margin-top:5.6pt;width:372pt;height:49.5pt;z-index:251664384">
            <v:textbox>
              <w:txbxContent>
                <w:p w:rsidR="00804D4C" w:rsidRPr="003C69BD" w:rsidRDefault="00804D4C" w:rsidP="00F60D32">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3C69BD">
                    <w:rPr>
                      <w:rFonts w:ascii="Times New Roman" w:hAnsi="Times New Roman" w:cs="Times New Roman"/>
                      <w:sz w:val="24"/>
                      <w:szCs w:val="24"/>
                    </w:rPr>
                    <w:t xml:space="preserve">принятие решения о приеме (об отказе в приеме) в муниципальную собственность жилого помещения; направление результата предоставления муниципальной услуги </w:t>
                  </w:r>
                  <w:r>
                    <w:rPr>
                      <w:rFonts w:ascii="Times New Roman" w:hAnsi="Times New Roman" w:cs="Times New Roman"/>
                      <w:sz w:val="24"/>
                      <w:szCs w:val="24"/>
                    </w:rPr>
                    <w:t>в МФЦ</w:t>
                  </w:r>
                  <w:r w:rsidRPr="003C69BD">
                    <w:rPr>
                      <w:rFonts w:ascii="Times New Roman" w:hAnsi="Times New Roman" w:cs="Times New Roman"/>
                      <w:sz w:val="24"/>
                      <w:szCs w:val="24"/>
                    </w:rPr>
                    <w:t>;</w:t>
                  </w:r>
                </w:p>
                <w:p w:rsidR="00804D4C" w:rsidRDefault="00804D4C" w:rsidP="00F60D32"/>
              </w:txbxContent>
            </v:textbox>
          </v:rect>
        </w:pict>
      </w: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BC5464"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shape id="_x0000_s1036" type="#_x0000_t32" style="position:absolute;left:0;text-align:left;margin-left:238.2pt;margin-top:11.25pt;width:0;height:23.35pt;z-index:251670528" o:connectortype="straight">
            <v:stroke endarrow="block"/>
          </v:shape>
        </w:pict>
      </w: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BC5464"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Pr>
          <w:rFonts w:ascii="Times New Roman" w:hAnsi="Times New Roman" w:cs="Times New Roman"/>
          <w:noProof/>
          <w:sz w:val="24"/>
          <w:szCs w:val="24"/>
          <w:lang w:eastAsia="ru-RU"/>
        </w:rPr>
        <w:pict>
          <v:rect id="_x0000_s1031" style="position:absolute;left:0;text-align:left;margin-left:50.7pt;margin-top:1.8pt;width:372pt;height:31.5pt;z-index:251665408">
            <v:textbox style="mso-next-textbox:#_x0000_s1031">
              <w:txbxContent>
                <w:p w:rsidR="00804D4C" w:rsidRDefault="00804D4C" w:rsidP="00F60D32">
                  <w:pPr>
                    <w:jc w:val="center"/>
                  </w:pPr>
                  <w:r w:rsidRPr="003C69BD">
                    <w:rPr>
                      <w:rFonts w:ascii="Times New Roman" w:hAnsi="Times New Roman" w:cs="Times New Roman"/>
                      <w:sz w:val="24"/>
                      <w:szCs w:val="24"/>
                    </w:rPr>
                    <w:t>выдача заявителю результата предоставления муниципальной услуги</w:t>
                  </w:r>
                </w:p>
              </w:txbxContent>
            </v:textbox>
          </v:rect>
        </w:pict>
      </w: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804D4C">
        <w:rPr>
          <w:rFonts w:ascii="Times New Roman" w:hAnsi="Times New Roman" w:cs="Times New Roman"/>
          <w:sz w:val="24"/>
          <w:szCs w:val="24"/>
        </w:rPr>
        <w:lastRenderedPageBreak/>
        <w:t>Пр</w:t>
      </w:r>
      <w:r w:rsidR="00591ADE" w:rsidRPr="00804D4C">
        <w:rPr>
          <w:rFonts w:ascii="Times New Roman" w:hAnsi="Times New Roman" w:cs="Times New Roman"/>
          <w:sz w:val="24"/>
          <w:szCs w:val="24"/>
        </w:rPr>
        <w:t xml:space="preserve">иложение </w:t>
      </w:r>
      <w:r w:rsidRPr="00804D4C">
        <w:rPr>
          <w:rFonts w:ascii="Times New Roman" w:hAnsi="Times New Roman" w:cs="Times New Roman"/>
          <w:sz w:val="24"/>
          <w:szCs w:val="24"/>
        </w:rPr>
        <w:t>3</w:t>
      </w:r>
    </w:p>
    <w:p w:rsidR="00F60D32" w:rsidRPr="00804D4C" w:rsidRDefault="00F60D32" w:rsidP="00804D4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04D4C">
        <w:rPr>
          <w:rFonts w:ascii="Times New Roman" w:hAnsi="Times New Roman" w:cs="Times New Roman"/>
          <w:sz w:val="24"/>
          <w:szCs w:val="24"/>
        </w:rPr>
        <w:t>к Административному регламенту</w:t>
      </w:r>
    </w:p>
    <w:p w:rsidR="00804D4C" w:rsidRDefault="00804D4C" w:rsidP="00804D4C">
      <w:pPr>
        <w:widowControl w:val="0"/>
        <w:autoSpaceDE w:val="0"/>
        <w:autoSpaceDN w:val="0"/>
        <w:adjustRightInd w:val="0"/>
        <w:spacing w:after="0" w:line="240" w:lineRule="auto"/>
        <w:ind w:firstLine="709"/>
        <w:jc w:val="right"/>
        <w:rPr>
          <w:rFonts w:ascii="Times New Roman" w:hAnsi="Times New Roman"/>
          <w:bCs/>
          <w:sz w:val="24"/>
          <w:szCs w:val="24"/>
        </w:rPr>
      </w:pPr>
      <w:r w:rsidRPr="00804D4C">
        <w:rPr>
          <w:rFonts w:ascii="Times New Roman" w:hAnsi="Times New Roman"/>
          <w:bCs/>
          <w:sz w:val="24"/>
          <w:szCs w:val="24"/>
        </w:rPr>
        <w:t xml:space="preserve">предоставления муниципальной услуги </w:t>
      </w:r>
    </w:p>
    <w:p w:rsidR="00804D4C" w:rsidRDefault="00804D4C" w:rsidP="00804D4C">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804D4C">
        <w:rPr>
          <w:rFonts w:ascii="Times New Roman" w:hAnsi="Times New Roman" w:cs="Times New Roman"/>
          <w:bCs/>
          <w:sz w:val="24"/>
          <w:szCs w:val="24"/>
        </w:rPr>
        <w:t xml:space="preserve">«Передача жилых помещений ранее приватизированных </w:t>
      </w:r>
    </w:p>
    <w:p w:rsidR="00804D4C" w:rsidRDefault="00804D4C" w:rsidP="00804D4C">
      <w:pPr>
        <w:widowControl w:val="0"/>
        <w:autoSpaceDE w:val="0"/>
        <w:autoSpaceDN w:val="0"/>
        <w:adjustRightInd w:val="0"/>
        <w:spacing w:after="0" w:line="240" w:lineRule="auto"/>
        <w:ind w:firstLine="709"/>
        <w:jc w:val="right"/>
        <w:rPr>
          <w:rFonts w:ascii="Times New Roman" w:hAnsi="Times New Roman" w:cs="Times New Roman"/>
          <w:bCs/>
          <w:sz w:val="24"/>
          <w:szCs w:val="24"/>
        </w:rPr>
      </w:pPr>
      <w:r w:rsidRPr="00804D4C">
        <w:rPr>
          <w:rFonts w:ascii="Times New Roman" w:hAnsi="Times New Roman" w:cs="Times New Roman"/>
          <w:bCs/>
          <w:sz w:val="24"/>
          <w:szCs w:val="24"/>
        </w:rPr>
        <w:t>гражданами, в муниципальную собственность</w:t>
      </w:r>
    </w:p>
    <w:p w:rsidR="00804D4C" w:rsidRPr="00804D4C" w:rsidRDefault="00804D4C" w:rsidP="00804D4C">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804D4C">
        <w:rPr>
          <w:rFonts w:ascii="Times New Roman" w:hAnsi="Times New Roman" w:cs="Times New Roman"/>
          <w:bCs/>
          <w:sz w:val="24"/>
          <w:szCs w:val="24"/>
        </w:rPr>
        <w:t xml:space="preserve"> Тумского городского поселения»</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04D4C" w:rsidRDefault="00F60D32" w:rsidP="00804D4C">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19" w:name="Par514"/>
      <w:bookmarkEnd w:id="19"/>
      <w:r w:rsidRPr="00804D4C">
        <w:rPr>
          <w:rFonts w:ascii="Times New Roman" w:hAnsi="Times New Roman" w:cs="Times New Roman"/>
          <w:sz w:val="24"/>
          <w:szCs w:val="24"/>
        </w:rPr>
        <w:t xml:space="preserve">РАСПИСКА </w:t>
      </w:r>
    </w:p>
    <w:p w:rsidR="00F60D32" w:rsidRPr="00804D4C" w:rsidRDefault="00804D4C" w:rsidP="00804D4C">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в получении документов </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1. Настоящим удостоверяется, что заявитель (Ф.И.О., тел.) для передачи жилого помещения в муниципальную собственность представил в администрацию муниципального образования - Тумское городское поселение следующие документы:</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4"/>
        <w:gridCol w:w="2968"/>
        <w:gridCol w:w="742"/>
        <w:gridCol w:w="742"/>
        <w:gridCol w:w="636"/>
        <w:gridCol w:w="742"/>
        <w:gridCol w:w="636"/>
        <w:gridCol w:w="742"/>
        <w:gridCol w:w="1166"/>
      </w:tblGrid>
      <w:tr w:rsidR="00F60D32" w:rsidRPr="00804D4C" w:rsidTr="00F60D32">
        <w:trPr>
          <w:trHeight w:val="720"/>
          <w:tblCellSpacing w:w="5" w:type="nil"/>
        </w:trPr>
        <w:tc>
          <w:tcPr>
            <w:tcW w:w="424" w:type="dxa"/>
            <w:tcBorders>
              <w:top w:val="single" w:sz="8" w:space="0" w:color="auto"/>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r w:rsidRPr="00804D4C">
              <w:rPr>
                <w:rFonts w:ascii="Times New Roman" w:hAnsi="Times New Roman" w:cs="Times New Roman"/>
                <w:sz w:val="24"/>
                <w:szCs w:val="24"/>
              </w:rPr>
              <w:t>NN</w:t>
            </w:r>
          </w:p>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roofErr w:type="spellStart"/>
            <w:r w:rsidRPr="00804D4C">
              <w:rPr>
                <w:rFonts w:ascii="Times New Roman" w:hAnsi="Times New Roman" w:cs="Times New Roman"/>
                <w:sz w:val="24"/>
                <w:szCs w:val="24"/>
              </w:rPr>
              <w:t>пп</w:t>
            </w:r>
            <w:proofErr w:type="spellEnd"/>
          </w:p>
        </w:tc>
        <w:tc>
          <w:tcPr>
            <w:tcW w:w="2968" w:type="dxa"/>
            <w:tcBorders>
              <w:top w:val="single" w:sz="8" w:space="0" w:color="auto"/>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Наименование и реквизиты</w:t>
            </w:r>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документов*</w:t>
            </w:r>
          </w:p>
        </w:tc>
        <w:tc>
          <w:tcPr>
            <w:tcW w:w="1484" w:type="dxa"/>
            <w:gridSpan w:val="2"/>
            <w:tcBorders>
              <w:top w:val="single" w:sz="8" w:space="0" w:color="auto"/>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Количество</w:t>
            </w:r>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экземпляров</w:t>
            </w:r>
          </w:p>
        </w:tc>
        <w:tc>
          <w:tcPr>
            <w:tcW w:w="1378" w:type="dxa"/>
            <w:gridSpan w:val="2"/>
            <w:tcBorders>
              <w:top w:val="single" w:sz="8" w:space="0" w:color="auto"/>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Количество</w:t>
            </w:r>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листов</w:t>
            </w:r>
          </w:p>
        </w:tc>
        <w:tc>
          <w:tcPr>
            <w:tcW w:w="1378" w:type="dxa"/>
            <w:gridSpan w:val="2"/>
            <w:tcBorders>
              <w:top w:val="single" w:sz="8" w:space="0" w:color="auto"/>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Отметка о</w:t>
            </w:r>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выдаче</w:t>
            </w:r>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документов</w:t>
            </w:r>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заявителю</w:t>
            </w:r>
          </w:p>
        </w:tc>
        <w:tc>
          <w:tcPr>
            <w:tcW w:w="1166" w:type="dxa"/>
            <w:tcBorders>
              <w:top w:val="single" w:sz="8" w:space="0" w:color="auto"/>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bookmarkStart w:id="20" w:name="Par519"/>
            <w:bookmarkEnd w:id="20"/>
            <w:r w:rsidRPr="00804D4C">
              <w:rPr>
                <w:rFonts w:ascii="Times New Roman" w:hAnsi="Times New Roman" w:cs="Times New Roman"/>
                <w:sz w:val="24"/>
                <w:szCs w:val="24"/>
              </w:rPr>
              <w:t>Дата и</w:t>
            </w:r>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подпись</w:t>
            </w:r>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заявителя</w:t>
            </w:r>
          </w:p>
        </w:tc>
      </w:tr>
      <w:tr w:rsidR="00F60D32" w:rsidRPr="00804D4C" w:rsidTr="00F60D32">
        <w:trPr>
          <w:tblCellSpacing w:w="5" w:type="nil"/>
        </w:trPr>
        <w:tc>
          <w:tcPr>
            <w:tcW w:w="424"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r w:rsidRPr="00804D4C">
              <w:rPr>
                <w:rFonts w:ascii="Times New Roman" w:hAnsi="Times New Roman" w:cs="Times New Roman"/>
                <w:sz w:val="24"/>
                <w:szCs w:val="24"/>
              </w:rPr>
              <w:t xml:space="preserve">1 </w:t>
            </w:r>
          </w:p>
        </w:tc>
        <w:tc>
          <w:tcPr>
            <w:tcW w:w="2968"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2</w:t>
            </w: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3</w:t>
            </w: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4</w:t>
            </w:r>
          </w:p>
        </w:tc>
        <w:tc>
          <w:tcPr>
            <w:tcW w:w="63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5</w:t>
            </w: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6</w:t>
            </w:r>
          </w:p>
        </w:tc>
        <w:tc>
          <w:tcPr>
            <w:tcW w:w="63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7</w:t>
            </w: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8</w:t>
            </w:r>
          </w:p>
        </w:tc>
        <w:tc>
          <w:tcPr>
            <w:tcW w:w="116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9</w:t>
            </w:r>
          </w:p>
        </w:tc>
      </w:tr>
      <w:tr w:rsidR="00F60D32" w:rsidRPr="00804D4C" w:rsidTr="00F60D32">
        <w:trPr>
          <w:tblCellSpacing w:w="5" w:type="nil"/>
        </w:trPr>
        <w:tc>
          <w:tcPr>
            <w:tcW w:w="424"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r w:rsidRPr="00804D4C">
              <w:rPr>
                <w:rFonts w:ascii="Times New Roman" w:hAnsi="Times New Roman" w:cs="Times New Roman"/>
                <w:sz w:val="24"/>
                <w:szCs w:val="24"/>
              </w:rPr>
              <w:t xml:space="preserve">1 </w:t>
            </w:r>
          </w:p>
        </w:tc>
        <w:tc>
          <w:tcPr>
            <w:tcW w:w="2968"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63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63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116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r>
      <w:tr w:rsidR="00F60D32" w:rsidRPr="00804D4C" w:rsidTr="00F60D32">
        <w:trPr>
          <w:tblCellSpacing w:w="5" w:type="nil"/>
        </w:trPr>
        <w:tc>
          <w:tcPr>
            <w:tcW w:w="424"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r w:rsidRPr="00804D4C">
              <w:rPr>
                <w:rFonts w:ascii="Times New Roman" w:hAnsi="Times New Roman" w:cs="Times New Roman"/>
                <w:sz w:val="24"/>
                <w:szCs w:val="24"/>
              </w:rPr>
              <w:t xml:space="preserve">2 </w:t>
            </w:r>
          </w:p>
        </w:tc>
        <w:tc>
          <w:tcPr>
            <w:tcW w:w="2968"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63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63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116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r>
      <w:tr w:rsidR="00F60D32" w:rsidRPr="00804D4C" w:rsidTr="00F60D32">
        <w:trPr>
          <w:tblCellSpacing w:w="5" w:type="nil"/>
        </w:trPr>
        <w:tc>
          <w:tcPr>
            <w:tcW w:w="424"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r w:rsidRPr="00804D4C">
              <w:rPr>
                <w:rFonts w:ascii="Times New Roman" w:hAnsi="Times New Roman" w:cs="Times New Roman"/>
                <w:sz w:val="24"/>
                <w:szCs w:val="24"/>
              </w:rPr>
              <w:t xml:space="preserve">3 </w:t>
            </w:r>
          </w:p>
        </w:tc>
        <w:tc>
          <w:tcPr>
            <w:tcW w:w="2968"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63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63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116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r>
      <w:tr w:rsidR="00F60D32" w:rsidRPr="00804D4C" w:rsidTr="00F60D32">
        <w:trPr>
          <w:tblCellSpacing w:w="5" w:type="nil"/>
        </w:trPr>
        <w:tc>
          <w:tcPr>
            <w:tcW w:w="424"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r w:rsidRPr="00804D4C">
              <w:rPr>
                <w:rFonts w:ascii="Times New Roman" w:hAnsi="Times New Roman" w:cs="Times New Roman"/>
                <w:sz w:val="24"/>
                <w:szCs w:val="24"/>
              </w:rPr>
              <w:t xml:space="preserve">4 </w:t>
            </w:r>
          </w:p>
        </w:tc>
        <w:tc>
          <w:tcPr>
            <w:tcW w:w="2968"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63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63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74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1166"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r>
    </w:tbl>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2. Перечень сведений и документов, которые будут получены по межведомственным запросам:</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
        <w:gridCol w:w="4329"/>
        <w:gridCol w:w="4212"/>
      </w:tblGrid>
      <w:tr w:rsidR="00F60D32" w:rsidRPr="00804D4C" w:rsidTr="00F60D32">
        <w:trPr>
          <w:trHeight w:val="600"/>
          <w:tblCellSpacing w:w="5" w:type="nil"/>
        </w:trPr>
        <w:tc>
          <w:tcPr>
            <w:tcW w:w="468" w:type="dxa"/>
            <w:tcBorders>
              <w:top w:val="single" w:sz="8" w:space="0" w:color="auto"/>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r w:rsidRPr="00804D4C">
              <w:rPr>
                <w:rFonts w:ascii="Times New Roman" w:hAnsi="Times New Roman" w:cs="Times New Roman"/>
                <w:sz w:val="24"/>
                <w:szCs w:val="24"/>
              </w:rPr>
              <w:t>NN</w:t>
            </w:r>
          </w:p>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roofErr w:type="spellStart"/>
            <w:r w:rsidRPr="00804D4C">
              <w:rPr>
                <w:rFonts w:ascii="Times New Roman" w:hAnsi="Times New Roman" w:cs="Times New Roman"/>
                <w:sz w:val="24"/>
                <w:szCs w:val="24"/>
              </w:rPr>
              <w:t>пп</w:t>
            </w:r>
            <w:proofErr w:type="spellEnd"/>
          </w:p>
        </w:tc>
        <w:tc>
          <w:tcPr>
            <w:tcW w:w="4329" w:type="dxa"/>
            <w:tcBorders>
              <w:top w:val="single" w:sz="8" w:space="0" w:color="auto"/>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Наименование сведений и документов,</w:t>
            </w:r>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 xml:space="preserve">которые будут получены </w:t>
            </w:r>
            <w:proofErr w:type="gramStart"/>
            <w:r w:rsidRPr="00804D4C">
              <w:rPr>
                <w:rFonts w:ascii="Times New Roman" w:hAnsi="Times New Roman" w:cs="Times New Roman"/>
                <w:sz w:val="24"/>
                <w:szCs w:val="24"/>
              </w:rPr>
              <w:t>по</w:t>
            </w:r>
            <w:proofErr w:type="gramEnd"/>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межведомственным запросам</w:t>
            </w:r>
          </w:p>
        </w:tc>
        <w:tc>
          <w:tcPr>
            <w:tcW w:w="4212" w:type="dxa"/>
            <w:tcBorders>
              <w:top w:val="single" w:sz="8" w:space="0" w:color="auto"/>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Наименование органа (организации),</w:t>
            </w:r>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 xml:space="preserve">в </w:t>
            </w:r>
            <w:proofErr w:type="gramStart"/>
            <w:r w:rsidRPr="00804D4C">
              <w:rPr>
                <w:rFonts w:ascii="Times New Roman" w:hAnsi="Times New Roman" w:cs="Times New Roman"/>
                <w:sz w:val="24"/>
                <w:szCs w:val="24"/>
              </w:rPr>
              <w:t>котором</w:t>
            </w:r>
            <w:proofErr w:type="gramEnd"/>
            <w:r w:rsidRPr="00804D4C">
              <w:rPr>
                <w:rFonts w:ascii="Times New Roman" w:hAnsi="Times New Roman" w:cs="Times New Roman"/>
                <w:sz w:val="24"/>
                <w:szCs w:val="24"/>
              </w:rPr>
              <w:t xml:space="preserve"> запрашиваются сведения и</w:t>
            </w:r>
          </w:p>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документы</w:t>
            </w:r>
          </w:p>
        </w:tc>
      </w:tr>
      <w:tr w:rsidR="00F60D32" w:rsidRPr="00804D4C" w:rsidTr="00F60D32">
        <w:trPr>
          <w:tblCellSpacing w:w="5" w:type="nil"/>
        </w:trPr>
        <w:tc>
          <w:tcPr>
            <w:tcW w:w="468"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r w:rsidRPr="00804D4C">
              <w:rPr>
                <w:rFonts w:ascii="Times New Roman" w:hAnsi="Times New Roman" w:cs="Times New Roman"/>
                <w:sz w:val="24"/>
                <w:szCs w:val="24"/>
              </w:rPr>
              <w:t xml:space="preserve">1 </w:t>
            </w:r>
          </w:p>
        </w:tc>
        <w:tc>
          <w:tcPr>
            <w:tcW w:w="4329"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2</w:t>
            </w:r>
          </w:p>
        </w:tc>
        <w:tc>
          <w:tcPr>
            <w:tcW w:w="421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jc w:val="center"/>
              <w:rPr>
                <w:rFonts w:ascii="Times New Roman" w:hAnsi="Times New Roman" w:cs="Times New Roman"/>
                <w:sz w:val="24"/>
                <w:szCs w:val="24"/>
              </w:rPr>
            </w:pPr>
            <w:r w:rsidRPr="00804D4C">
              <w:rPr>
                <w:rFonts w:ascii="Times New Roman" w:hAnsi="Times New Roman" w:cs="Times New Roman"/>
                <w:sz w:val="24"/>
                <w:szCs w:val="24"/>
              </w:rPr>
              <w:t>3</w:t>
            </w:r>
          </w:p>
        </w:tc>
      </w:tr>
      <w:tr w:rsidR="00F60D32" w:rsidRPr="00804D4C" w:rsidTr="00F60D32">
        <w:trPr>
          <w:tblCellSpacing w:w="5" w:type="nil"/>
        </w:trPr>
        <w:tc>
          <w:tcPr>
            <w:tcW w:w="468"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r w:rsidRPr="00804D4C">
              <w:rPr>
                <w:rFonts w:ascii="Times New Roman" w:hAnsi="Times New Roman" w:cs="Times New Roman"/>
                <w:sz w:val="24"/>
                <w:szCs w:val="24"/>
              </w:rPr>
              <w:t xml:space="preserve">1 </w:t>
            </w:r>
          </w:p>
        </w:tc>
        <w:tc>
          <w:tcPr>
            <w:tcW w:w="4329"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421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r>
      <w:tr w:rsidR="00F60D32" w:rsidRPr="00804D4C" w:rsidTr="00F60D32">
        <w:trPr>
          <w:tblCellSpacing w:w="5" w:type="nil"/>
        </w:trPr>
        <w:tc>
          <w:tcPr>
            <w:tcW w:w="468"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r w:rsidRPr="00804D4C">
              <w:rPr>
                <w:rFonts w:ascii="Times New Roman" w:hAnsi="Times New Roman" w:cs="Times New Roman"/>
                <w:sz w:val="24"/>
                <w:szCs w:val="24"/>
              </w:rPr>
              <w:t xml:space="preserve">2 </w:t>
            </w:r>
          </w:p>
        </w:tc>
        <w:tc>
          <w:tcPr>
            <w:tcW w:w="4329"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c>
          <w:tcPr>
            <w:tcW w:w="4212" w:type="dxa"/>
            <w:tcBorders>
              <w:left w:val="single" w:sz="8" w:space="0" w:color="auto"/>
              <w:bottom w:val="single" w:sz="8" w:space="0" w:color="auto"/>
              <w:right w:val="single" w:sz="8" w:space="0" w:color="auto"/>
            </w:tcBorders>
          </w:tcPr>
          <w:p w:rsidR="00F60D32" w:rsidRPr="00804D4C" w:rsidRDefault="00F60D32" w:rsidP="00804D4C">
            <w:pPr>
              <w:widowControl w:val="0"/>
              <w:autoSpaceDE w:val="0"/>
              <w:autoSpaceDN w:val="0"/>
              <w:adjustRightInd w:val="0"/>
              <w:spacing w:after="0" w:line="240" w:lineRule="auto"/>
              <w:rPr>
                <w:rFonts w:ascii="Times New Roman" w:hAnsi="Times New Roman" w:cs="Times New Roman"/>
                <w:sz w:val="24"/>
                <w:szCs w:val="24"/>
              </w:rPr>
            </w:pPr>
          </w:p>
        </w:tc>
      </w:tr>
    </w:tbl>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pStyle w:val="ConsPlusNonformat"/>
        <w:ind w:firstLine="709"/>
        <w:rPr>
          <w:rFonts w:ascii="Times New Roman" w:hAnsi="Times New Roman" w:cs="Times New Roman"/>
          <w:sz w:val="24"/>
          <w:szCs w:val="24"/>
        </w:rPr>
      </w:pPr>
      <w:r w:rsidRPr="00804D4C">
        <w:rPr>
          <w:rFonts w:ascii="Times New Roman" w:hAnsi="Times New Roman" w:cs="Times New Roman"/>
          <w:sz w:val="24"/>
          <w:szCs w:val="24"/>
        </w:rPr>
        <w:t>______________________________________ _____________ ______________________</w:t>
      </w:r>
    </w:p>
    <w:p w:rsidR="00F60D32" w:rsidRPr="00804D4C" w:rsidRDefault="00F60D32" w:rsidP="00804D4C">
      <w:pPr>
        <w:pStyle w:val="ConsPlusNonformat"/>
        <w:ind w:firstLine="709"/>
        <w:rPr>
          <w:rFonts w:ascii="Times New Roman" w:hAnsi="Times New Roman" w:cs="Times New Roman"/>
          <w:sz w:val="24"/>
          <w:szCs w:val="24"/>
        </w:rPr>
      </w:pPr>
      <w:r w:rsidRPr="00804D4C">
        <w:rPr>
          <w:rFonts w:ascii="Times New Roman" w:hAnsi="Times New Roman" w:cs="Times New Roman"/>
          <w:sz w:val="24"/>
          <w:szCs w:val="24"/>
        </w:rPr>
        <w:t xml:space="preserve">        (должность лица, принявшего документы)                         (подпись)          (Ф.И.О.)</w:t>
      </w:r>
    </w:p>
    <w:p w:rsidR="00F60D32" w:rsidRPr="00804D4C" w:rsidRDefault="00F60D32" w:rsidP="00804D4C">
      <w:pPr>
        <w:pStyle w:val="ConsPlusNonformat"/>
        <w:ind w:firstLine="709"/>
        <w:rPr>
          <w:rFonts w:ascii="Times New Roman" w:hAnsi="Times New Roman" w:cs="Times New Roman"/>
          <w:sz w:val="24"/>
          <w:szCs w:val="24"/>
        </w:rPr>
      </w:pPr>
      <w:r w:rsidRPr="00804D4C">
        <w:rPr>
          <w:rFonts w:ascii="Times New Roman" w:hAnsi="Times New Roman" w:cs="Times New Roman"/>
          <w:sz w:val="24"/>
          <w:szCs w:val="24"/>
        </w:rPr>
        <w:t>______________________________________________ "___" ______________ 20__ г.</w:t>
      </w:r>
    </w:p>
    <w:p w:rsidR="00F60D32" w:rsidRPr="00804D4C" w:rsidRDefault="00F60D32" w:rsidP="00804D4C">
      <w:pPr>
        <w:pStyle w:val="ConsPlusNonformat"/>
        <w:ind w:firstLine="709"/>
        <w:jc w:val="center"/>
        <w:rPr>
          <w:rFonts w:ascii="Times New Roman" w:hAnsi="Times New Roman" w:cs="Times New Roman"/>
          <w:sz w:val="24"/>
          <w:szCs w:val="24"/>
        </w:rPr>
      </w:pPr>
      <w:r w:rsidRPr="00804D4C">
        <w:rPr>
          <w:rFonts w:ascii="Times New Roman" w:hAnsi="Times New Roman" w:cs="Times New Roman"/>
          <w:sz w:val="24"/>
          <w:szCs w:val="24"/>
        </w:rPr>
        <w:t>(дата окончания срока рассмотрения документов)                    (дата выдачи документов)</w:t>
      </w:r>
    </w:p>
    <w:p w:rsidR="00F60D32" w:rsidRPr="00804D4C" w:rsidRDefault="00F60D32" w:rsidP="00804D4C">
      <w:pPr>
        <w:pStyle w:val="ConsPlusNonformat"/>
        <w:ind w:firstLine="709"/>
        <w:rPr>
          <w:rFonts w:ascii="Times New Roman" w:hAnsi="Times New Roman" w:cs="Times New Roman"/>
          <w:sz w:val="24"/>
          <w:szCs w:val="24"/>
        </w:rPr>
      </w:pPr>
      <w:r w:rsidRPr="00804D4C">
        <w:rPr>
          <w:rFonts w:ascii="Times New Roman" w:hAnsi="Times New Roman" w:cs="Times New Roman"/>
          <w:sz w:val="24"/>
          <w:szCs w:val="24"/>
        </w:rPr>
        <w:t>___________________   ______________________________</w:t>
      </w:r>
    </w:p>
    <w:p w:rsidR="00F60D32" w:rsidRPr="00804D4C" w:rsidRDefault="00F60D32" w:rsidP="00804D4C">
      <w:pPr>
        <w:pStyle w:val="ConsPlusNonformat"/>
        <w:ind w:firstLine="709"/>
        <w:rPr>
          <w:rFonts w:ascii="Times New Roman" w:hAnsi="Times New Roman" w:cs="Times New Roman"/>
          <w:sz w:val="24"/>
          <w:szCs w:val="24"/>
        </w:rPr>
      </w:pPr>
      <w:r w:rsidRPr="00804D4C">
        <w:rPr>
          <w:rFonts w:ascii="Times New Roman" w:hAnsi="Times New Roman" w:cs="Times New Roman"/>
          <w:sz w:val="24"/>
          <w:szCs w:val="24"/>
        </w:rPr>
        <w:t xml:space="preserve">      (подпись)                                             (Ф.И.О. заявителя)</w:t>
      </w:r>
    </w:p>
    <w:p w:rsidR="00F60D32" w:rsidRPr="00804D4C" w:rsidRDefault="00F60D32" w:rsidP="00804D4C">
      <w:pPr>
        <w:pStyle w:val="ConsPlusNonformat"/>
        <w:ind w:firstLine="709"/>
        <w:rPr>
          <w:rFonts w:ascii="Times New Roman" w:hAnsi="Times New Roman" w:cs="Times New Roman"/>
          <w:sz w:val="24"/>
          <w:szCs w:val="24"/>
        </w:rPr>
      </w:pPr>
      <w:r w:rsidRPr="00804D4C">
        <w:rPr>
          <w:rFonts w:ascii="Times New Roman" w:hAnsi="Times New Roman" w:cs="Times New Roman"/>
          <w:sz w:val="24"/>
          <w:szCs w:val="24"/>
        </w:rPr>
        <w:t xml:space="preserve">    После рассмотрения документы выданы</w:t>
      </w:r>
    </w:p>
    <w:p w:rsidR="00F60D32" w:rsidRPr="00804D4C" w:rsidRDefault="00F60D32" w:rsidP="00804D4C">
      <w:pPr>
        <w:pStyle w:val="ConsPlusNonformat"/>
        <w:ind w:firstLine="709"/>
        <w:rPr>
          <w:rFonts w:ascii="Times New Roman" w:hAnsi="Times New Roman" w:cs="Times New Roman"/>
          <w:sz w:val="24"/>
          <w:szCs w:val="24"/>
        </w:rPr>
      </w:pPr>
      <w:r w:rsidRPr="00804D4C">
        <w:rPr>
          <w:rFonts w:ascii="Times New Roman" w:hAnsi="Times New Roman" w:cs="Times New Roman"/>
          <w:sz w:val="24"/>
          <w:szCs w:val="24"/>
        </w:rPr>
        <w:t>___________________________________________</w:t>
      </w:r>
      <w:r w:rsidR="004B7600">
        <w:rPr>
          <w:rFonts w:ascii="Times New Roman" w:hAnsi="Times New Roman" w:cs="Times New Roman"/>
          <w:sz w:val="24"/>
          <w:szCs w:val="24"/>
        </w:rPr>
        <w:t>_______________________________</w:t>
      </w:r>
    </w:p>
    <w:p w:rsidR="00F60D32" w:rsidRPr="00804D4C" w:rsidRDefault="00F60D32" w:rsidP="00804D4C">
      <w:pPr>
        <w:pStyle w:val="ConsPlusNonformat"/>
        <w:ind w:firstLine="709"/>
        <w:rPr>
          <w:rFonts w:ascii="Times New Roman" w:hAnsi="Times New Roman" w:cs="Times New Roman"/>
          <w:sz w:val="24"/>
          <w:szCs w:val="24"/>
        </w:rPr>
      </w:pPr>
      <w:r w:rsidRPr="00804D4C">
        <w:rPr>
          <w:rFonts w:ascii="Times New Roman" w:hAnsi="Times New Roman" w:cs="Times New Roman"/>
          <w:sz w:val="24"/>
          <w:szCs w:val="24"/>
        </w:rPr>
        <w:t>___________________________________   _____________________________________</w:t>
      </w:r>
    </w:p>
    <w:p w:rsidR="00F60D32" w:rsidRPr="00804D4C" w:rsidRDefault="00F60D32" w:rsidP="00804D4C">
      <w:pPr>
        <w:pStyle w:val="ConsPlusNonformat"/>
        <w:ind w:firstLine="709"/>
        <w:rPr>
          <w:rFonts w:ascii="Times New Roman" w:hAnsi="Times New Roman" w:cs="Times New Roman"/>
          <w:sz w:val="24"/>
          <w:szCs w:val="24"/>
        </w:rPr>
      </w:pPr>
      <w:r w:rsidRPr="00804D4C">
        <w:rPr>
          <w:rFonts w:ascii="Times New Roman" w:hAnsi="Times New Roman" w:cs="Times New Roman"/>
          <w:sz w:val="24"/>
          <w:szCs w:val="24"/>
        </w:rPr>
        <w:t>(должность, Ф.И.О., подпись лица, выдавшего документы) (Ф.И.О., подпись лица, получившего документы)</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w:t>
      </w:r>
    </w:p>
    <w:p w:rsidR="00F60D32" w:rsidRPr="00804D4C" w:rsidRDefault="00F60D32" w:rsidP="00804D4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04D4C">
        <w:rPr>
          <w:rFonts w:ascii="Times New Roman" w:hAnsi="Times New Roman" w:cs="Times New Roman"/>
          <w:sz w:val="24"/>
          <w:szCs w:val="24"/>
        </w:rPr>
        <w:t xml:space="preserve">&lt;*&gt; В </w:t>
      </w:r>
      <w:hyperlink w:anchor="Par519" w:history="1">
        <w:r w:rsidRPr="00804D4C">
          <w:rPr>
            <w:rFonts w:ascii="Times New Roman" w:hAnsi="Times New Roman" w:cs="Times New Roman"/>
            <w:sz w:val="24"/>
            <w:szCs w:val="24"/>
          </w:rPr>
          <w:t>столбце 2</w:t>
        </w:r>
      </w:hyperlink>
      <w:r w:rsidRPr="00804D4C">
        <w:rPr>
          <w:rFonts w:ascii="Times New Roman" w:hAnsi="Times New Roman" w:cs="Times New Roman"/>
          <w:sz w:val="24"/>
          <w:szCs w:val="24"/>
        </w:rPr>
        <w:t xml:space="preserve"> "Наименование и реквизиты документов" указываются реквизиты всех представленных заявителем документов.</w:t>
      </w:r>
    </w:p>
    <w:sectPr w:rsidR="00F60D32" w:rsidRPr="00804D4C" w:rsidSect="009A76D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034BB"/>
    <w:rsid w:val="000059B9"/>
    <w:rsid w:val="00034E3B"/>
    <w:rsid w:val="00055721"/>
    <w:rsid w:val="000611F0"/>
    <w:rsid w:val="0007551D"/>
    <w:rsid w:val="00085C30"/>
    <w:rsid w:val="000B1BFD"/>
    <w:rsid w:val="000C0FDC"/>
    <w:rsid w:val="000D24F4"/>
    <w:rsid w:val="000F520E"/>
    <w:rsid w:val="0010299E"/>
    <w:rsid w:val="001455D6"/>
    <w:rsid w:val="00150745"/>
    <w:rsid w:val="00164B09"/>
    <w:rsid w:val="001B56BA"/>
    <w:rsid w:val="001E71F4"/>
    <w:rsid w:val="002034BB"/>
    <w:rsid w:val="00253C41"/>
    <w:rsid w:val="002C1967"/>
    <w:rsid w:val="002E2B55"/>
    <w:rsid w:val="002E2F8A"/>
    <w:rsid w:val="002E32A8"/>
    <w:rsid w:val="0033513F"/>
    <w:rsid w:val="00371CDA"/>
    <w:rsid w:val="00386197"/>
    <w:rsid w:val="003A416C"/>
    <w:rsid w:val="003A5FE6"/>
    <w:rsid w:val="003C69BD"/>
    <w:rsid w:val="003F3D22"/>
    <w:rsid w:val="00445FBF"/>
    <w:rsid w:val="00486616"/>
    <w:rsid w:val="004B7600"/>
    <w:rsid w:val="00513193"/>
    <w:rsid w:val="00520BEC"/>
    <w:rsid w:val="005840DC"/>
    <w:rsid w:val="0058492B"/>
    <w:rsid w:val="00591ADE"/>
    <w:rsid w:val="005B6CE5"/>
    <w:rsid w:val="005C7DAE"/>
    <w:rsid w:val="0060737E"/>
    <w:rsid w:val="00663AA5"/>
    <w:rsid w:val="00695FD1"/>
    <w:rsid w:val="006A5C7C"/>
    <w:rsid w:val="00726528"/>
    <w:rsid w:val="007309B1"/>
    <w:rsid w:val="00732ACD"/>
    <w:rsid w:val="00793552"/>
    <w:rsid w:val="00795AF6"/>
    <w:rsid w:val="00804D4C"/>
    <w:rsid w:val="00824A69"/>
    <w:rsid w:val="00843211"/>
    <w:rsid w:val="008834D3"/>
    <w:rsid w:val="008A20C6"/>
    <w:rsid w:val="008A3777"/>
    <w:rsid w:val="008C3DD7"/>
    <w:rsid w:val="008D37FB"/>
    <w:rsid w:val="008D66FD"/>
    <w:rsid w:val="008E158D"/>
    <w:rsid w:val="00920640"/>
    <w:rsid w:val="009240AE"/>
    <w:rsid w:val="00950101"/>
    <w:rsid w:val="00964BD0"/>
    <w:rsid w:val="009834DC"/>
    <w:rsid w:val="009A76DD"/>
    <w:rsid w:val="00A00230"/>
    <w:rsid w:val="00A03597"/>
    <w:rsid w:val="00AB7830"/>
    <w:rsid w:val="00AF2A82"/>
    <w:rsid w:val="00AF3026"/>
    <w:rsid w:val="00B5029C"/>
    <w:rsid w:val="00B61303"/>
    <w:rsid w:val="00BC5464"/>
    <w:rsid w:val="00C2457C"/>
    <w:rsid w:val="00C364C8"/>
    <w:rsid w:val="00C86B4C"/>
    <w:rsid w:val="00CA6A10"/>
    <w:rsid w:val="00D14996"/>
    <w:rsid w:val="00DA6A6D"/>
    <w:rsid w:val="00DD4937"/>
    <w:rsid w:val="00DE031A"/>
    <w:rsid w:val="00DE5CE0"/>
    <w:rsid w:val="00E035BF"/>
    <w:rsid w:val="00E55B11"/>
    <w:rsid w:val="00E57F00"/>
    <w:rsid w:val="00E6336F"/>
    <w:rsid w:val="00E95819"/>
    <w:rsid w:val="00EA3F26"/>
    <w:rsid w:val="00EA54E6"/>
    <w:rsid w:val="00EB103A"/>
    <w:rsid w:val="00EC491D"/>
    <w:rsid w:val="00EF4B06"/>
    <w:rsid w:val="00F11C75"/>
    <w:rsid w:val="00F47ECA"/>
    <w:rsid w:val="00F60D32"/>
    <w:rsid w:val="00F7601A"/>
    <w:rsid w:val="00FD0755"/>
    <w:rsid w:val="00FF1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33"/>
        <o:r id="V:Rule2" type="connector" idref="#_x0000_s1032"/>
        <o:r id="V:Rule3" type="connector" idref="#_x0000_s1036"/>
        <o:r id="V:Rule4" type="connector" idref="#_x0000_s1034"/>
        <o:r id="V:Rule5"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2B"/>
  </w:style>
  <w:style w:type="paragraph" w:styleId="1">
    <w:name w:val="heading 1"/>
    <w:basedOn w:val="a"/>
    <w:next w:val="a"/>
    <w:link w:val="10"/>
    <w:uiPriority w:val="99"/>
    <w:qFormat/>
    <w:rsid w:val="0010299E"/>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034B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rmal (Web)"/>
    <w:basedOn w:val="a"/>
    <w:link w:val="a4"/>
    <w:unhideWhenUsed/>
    <w:rsid w:val="00203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03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бычный (веб) Знак"/>
    <w:basedOn w:val="a0"/>
    <w:link w:val="a3"/>
    <w:locked/>
    <w:rsid w:val="002034BB"/>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57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5721"/>
    <w:rPr>
      <w:rFonts w:ascii="Tahoma" w:hAnsi="Tahoma" w:cs="Tahoma"/>
      <w:sz w:val="16"/>
      <w:szCs w:val="16"/>
    </w:rPr>
  </w:style>
  <w:style w:type="paragraph" w:styleId="a7">
    <w:name w:val="Body Text"/>
    <w:basedOn w:val="a"/>
    <w:link w:val="a8"/>
    <w:uiPriority w:val="99"/>
    <w:unhideWhenUsed/>
    <w:rsid w:val="00055721"/>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055721"/>
    <w:rPr>
      <w:rFonts w:ascii="Times New Roman" w:eastAsia="Times New Roman" w:hAnsi="Times New Roman" w:cs="Times New Roman"/>
      <w:sz w:val="24"/>
      <w:szCs w:val="24"/>
      <w:lang w:eastAsia="ru-RU"/>
    </w:rPr>
  </w:style>
  <w:style w:type="paragraph" w:customStyle="1" w:styleId="11">
    <w:name w:val="Рабочий 1"/>
    <w:basedOn w:val="a"/>
    <w:rsid w:val="00DD493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9">
    <w:name w:val="Hyperlink"/>
    <w:basedOn w:val="a0"/>
    <w:uiPriority w:val="99"/>
    <w:unhideWhenUsed/>
    <w:rsid w:val="009240AE"/>
    <w:rPr>
      <w:color w:val="0000FF" w:themeColor="hyperlink"/>
      <w:u w:val="single"/>
    </w:rPr>
  </w:style>
  <w:style w:type="paragraph" w:customStyle="1" w:styleId="ConsPlusTitle">
    <w:name w:val="ConsPlusTitle"/>
    <w:rsid w:val="005C7DA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Page">
    <w:name w:val="ConsPlusTitlePage"/>
    <w:rsid w:val="000C0FD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9"/>
    <w:rsid w:val="0010299E"/>
    <w:rPr>
      <w:rFonts w:ascii="Times New Roman" w:eastAsia="Times New Roman" w:hAnsi="Times New Roman"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4838">
      <w:bodyDiv w:val="1"/>
      <w:marLeft w:val="0"/>
      <w:marRight w:val="0"/>
      <w:marTop w:val="0"/>
      <w:marBottom w:val="0"/>
      <w:divBdr>
        <w:top w:val="none" w:sz="0" w:space="0" w:color="auto"/>
        <w:left w:val="none" w:sz="0" w:space="0" w:color="auto"/>
        <w:bottom w:val="none" w:sz="0" w:space="0" w:color="auto"/>
        <w:right w:val="none" w:sz="0" w:space="0" w:color="auto"/>
      </w:divBdr>
    </w:div>
    <w:div w:id="842087823">
      <w:bodyDiv w:val="1"/>
      <w:marLeft w:val="0"/>
      <w:marRight w:val="0"/>
      <w:marTop w:val="0"/>
      <w:marBottom w:val="0"/>
      <w:divBdr>
        <w:top w:val="none" w:sz="0" w:space="0" w:color="auto"/>
        <w:left w:val="none" w:sz="0" w:space="0" w:color="auto"/>
        <w:bottom w:val="none" w:sz="0" w:space="0" w:color="auto"/>
        <w:right w:val="none" w:sz="0" w:space="0" w:color="auto"/>
      </w:divBdr>
    </w:div>
    <w:div w:id="211150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45FC6B970372227E8DBE8BF3EABB1CD44E2DCAE4FB08F9713E8E3833D371C8FC33B92DC922B6427M1K" TargetMode="External"/><Relationship Id="rId13" Type="http://schemas.openxmlformats.org/officeDocument/2006/relationships/hyperlink" Target="consultantplus://offline/ref=835B9007A02AA0C25EF0586977962D393968AED16522951377F4CC5083A475683C5356J1w3H" TargetMode="External"/><Relationship Id="rId18" Type="http://schemas.openxmlformats.org/officeDocument/2006/relationships/hyperlink" Target="consultantplus://offline/ref=4DA3E4C47E26AA60CE777B909FC82EC15686199123B3B9EC8A057D3B417CAADE2162D11B2DZ1i3G" TargetMode="External"/><Relationship Id="rId26" Type="http://schemas.openxmlformats.org/officeDocument/2006/relationships/hyperlink" Target="consultantplus://offline/ref=4DA3E4C47E26AA60CE777B909FC82EC15686199123B3B9EC8A057D3B417CAADE2162D11829179042ZEiAG" TargetMode="External"/><Relationship Id="rId3" Type="http://schemas.openxmlformats.org/officeDocument/2006/relationships/settings" Target="settings.xml"/><Relationship Id="rId21" Type="http://schemas.openxmlformats.org/officeDocument/2006/relationships/hyperlink" Target="consultantplus://offline/ref=4DA3E4C47E26AA60CE777B909FC82EC15686199123B3B9EC8A057D3B417CAADE2162D11829179042ZEiAG" TargetMode="External"/><Relationship Id="rId34" Type="http://schemas.openxmlformats.org/officeDocument/2006/relationships/hyperlink" Target="consultantplus://offline/ref=4DA3E4C47E26AA60CE777B909FC82EC15686199123B3B9EC8A057D3B417CAADE2162D11829179042ZEiAG" TargetMode="External"/><Relationship Id="rId7" Type="http://schemas.openxmlformats.org/officeDocument/2006/relationships/hyperlink" Target="consultantplus://offline/ref=B3B45FC6B970372227E8DBE8BF3EABB1CD44E2DCAE4FB08F9713E8E3833D371C8FC33B92DC922B6427M1K" TargetMode="External"/><Relationship Id="rId12" Type="http://schemas.openxmlformats.org/officeDocument/2006/relationships/hyperlink" Target="consultantplus://offline/ref=835B9007A02AA0C25EF0586977962D39396DAED56428951377F4CC5083JAw4H" TargetMode="External"/><Relationship Id="rId17" Type="http://schemas.openxmlformats.org/officeDocument/2006/relationships/hyperlink" Target="consultantplus://offline/ref=835B9007A02AA0C25EF0586A65FA73333B60F6DA64279D402DA0CA07DCF4733D7CJ1w3H" TargetMode="External"/><Relationship Id="rId25" Type="http://schemas.openxmlformats.org/officeDocument/2006/relationships/hyperlink" Target="consultantplus://offline/ref=E2192FC3D6B5DC039EA0DBAEFA445CB37D65F4AFF7F6E262301D374B9A10AA7F5A1F22A503C07373DC38937A2B132A9A5ABB4A80FC5D6DB7y636M" TargetMode="External"/><Relationship Id="rId33" Type="http://schemas.openxmlformats.org/officeDocument/2006/relationships/hyperlink" Target="consultantplus://offline/ref=4DA3E4C47E26AA60CE777B909FC82EC15686199123B3B9EC8A057D3B417CAADE2162D11829179042ZEiA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835B9007A02AA0C25EF0586A65FA73333B60F6DA64279F402FA6CA07DCF4733D7CJ1w3H" TargetMode="External"/><Relationship Id="rId20" Type="http://schemas.openxmlformats.org/officeDocument/2006/relationships/hyperlink" Target="consultantplus://offline/ref=4DA3E4C47E26AA60CE777B909FC82EC15686199123B3B9EC8A057D3B417CAADE2162D11829179042ZEiCG" TargetMode="External"/><Relationship Id="rId29" Type="http://schemas.openxmlformats.org/officeDocument/2006/relationships/hyperlink" Target="consultantplus://offline/ref=4DA3E4C47E26AA60CE777B909FC82EC15686189923B3B9EC8A057D3B417CAADE2162D11829169B46ZEiEG" TargetMode="External"/><Relationship Id="rId1" Type="http://schemas.openxmlformats.org/officeDocument/2006/relationships/styles" Target="styles.xml"/><Relationship Id="rId6" Type="http://schemas.openxmlformats.org/officeDocument/2006/relationships/hyperlink" Target="http://www.tumaadm.ru" TargetMode="External"/><Relationship Id="rId11" Type="http://schemas.openxmlformats.org/officeDocument/2006/relationships/hyperlink" Target="consultantplus://offline/ref=835B9007A02AA0C25EF0586977962D39396DAED66127951377F4CC5083JAw4H" TargetMode="External"/><Relationship Id="rId24" Type="http://schemas.openxmlformats.org/officeDocument/2006/relationships/hyperlink" Target="consultantplus://offline/ref=E2192FC3D6B5DC039EA0DBAEFA445CB37D65F4AFF7F6E262301D374B9A10AA7F5A1F22A60AC07B22897792266F45399B5BBB4982E3y537M" TargetMode="External"/><Relationship Id="rId32" Type="http://schemas.openxmlformats.org/officeDocument/2006/relationships/hyperlink" Target="consultantplus://offline/ref=4DA3E4C47E26AA60CE777B909FC82EC15686199123B3B9EC8A057D3B417CAADE2162D11829179042ZEiAG"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835B9007A02AA0C25EF0586977962D39396DAED76024951377F4CC5083A475683C5356118320A5F2J9w7H" TargetMode="External"/><Relationship Id="rId23" Type="http://schemas.openxmlformats.org/officeDocument/2006/relationships/hyperlink" Target="consultantplus://offline/ref=4DA3E4C47E26AA60CE777B909FC82EC15686199123B3B9EC8A057D3B417CAADE2162D11829179042ZEiCG" TargetMode="External"/><Relationship Id="rId28" Type="http://schemas.openxmlformats.org/officeDocument/2006/relationships/hyperlink" Target="consultantplus://offline/ref=4DA3E4C47E26AA60CE777B909FC82EC15686199123B3B9EC8A057D3B417CAADE2162D11829179042ZEiAG" TargetMode="External"/><Relationship Id="rId36" Type="http://schemas.openxmlformats.org/officeDocument/2006/relationships/hyperlink" Target="consultantplus://offline/ref=835B9007A02AA0C25EF0586977962D39396DAED56428951377F4CC5083A475683C5356118320A4FBJ9w4H" TargetMode="External"/><Relationship Id="rId10" Type="http://schemas.openxmlformats.org/officeDocument/2006/relationships/hyperlink" Target="consultantplus://offline/ref=835B9007A02AA0C25EF0586977962D39396DAAD06123951377F4CC5083JAw4H" TargetMode="External"/><Relationship Id="rId19" Type="http://schemas.openxmlformats.org/officeDocument/2006/relationships/hyperlink" Target="consultantplus://offline/ref=4DA3E4C47E26AA60CE777B909FC82EC15686199123B3B9EC8A057D3B417CAADE2162D11829179042ZEiCG" TargetMode="External"/><Relationship Id="rId31" Type="http://schemas.openxmlformats.org/officeDocument/2006/relationships/hyperlink" Target="consultantplus://offline/ref=4DA3E4C47E26AA60CE777B909FC82EC15686199123B3B9EC8A057D3B417CAADE2162D11829179042ZEiAG" TargetMode="External"/><Relationship Id="rId4" Type="http://schemas.openxmlformats.org/officeDocument/2006/relationships/webSettings" Target="webSettings.xml"/><Relationship Id="rId9" Type="http://schemas.openxmlformats.org/officeDocument/2006/relationships/hyperlink" Target="consultantplus://offline/ref=835B9007A02AA0C25EF0586977962D393A63AFD26E77C21126A1C2J5w5H" TargetMode="External"/><Relationship Id="rId14" Type="http://schemas.openxmlformats.org/officeDocument/2006/relationships/hyperlink" Target="consultantplus://offline/ref=835B9007A02AA0C25EF0586977962D39396DADDE6229951377F4CC5083JAw4H" TargetMode="External"/><Relationship Id="rId22" Type="http://schemas.openxmlformats.org/officeDocument/2006/relationships/hyperlink" Target="consultantplus://offline/ref=4DA3E4C47E26AA60CE777B909FC82EC15686199123B3B9EC8A057D3B417CAADE2162D11829179042ZEiCG" TargetMode="External"/><Relationship Id="rId27" Type="http://schemas.openxmlformats.org/officeDocument/2006/relationships/hyperlink" Target="consultantplus://offline/ref=4DA3E4C47E26AA60CE777B909FC82EC15686199123B3B9EC8A057D3B417CAADE2162D11829179042ZEiAG" TargetMode="External"/><Relationship Id="rId30" Type="http://schemas.openxmlformats.org/officeDocument/2006/relationships/hyperlink" Target="consultantplus://offline/ref=4DA3E4C47E26AA60CE777B909FC82EC15686199123B3B9EC8A057D3B417CAADE2162D11829179042ZEiAG" TargetMode="External"/><Relationship Id="rId35" Type="http://schemas.openxmlformats.org/officeDocument/2006/relationships/hyperlink" Target="consultantplus://offline/ref=4DA3E4C47E26AA60CE777B909FC82EC156861C9D26BDB9EC8A057D3B417CAADE2162D11829179346ZE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20</Pages>
  <Words>9929</Words>
  <Characters>56601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37</cp:revision>
  <dcterms:created xsi:type="dcterms:W3CDTF">2014-10-17T07:48:00Z</dcterms:created>
  <dcterms:modified xsi:type="dcterms:W3CDTF">2020-07-16T12:41:00Z</dcterms:modified>
</cp:coreProperties>
</file>